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CAF8B">
      <w:pPr>
        <w:jc w:val="center"/>
        <w:rPr>
          <w:rFonts w:hint="eastAsia" w:ascii="青鸟华光简报宋一" w:hAnsi="青鸟华光简报宋一" w:eastAsia="青鸟华光简报宋一" w:cs="青鸟华光简报宋一"/>
          <w:b/>
          <w:bCs/>
          <w:sz w:val="28"/>
          <w:szCs w:val="28"/>
        </w:rPr>
      </w:pPr>
      <w:r>
        <w:rPr>
          <w:rFonts w:hint="eastAsia" w:ascii="青鸟华光简报宋一" w:hAnsi="青鸟华光简报宋一" w:eastAsia="青鸟华光简报宋一" w:cs="青鸟华光简报宋一"/>
          <w:b/>
          <w:bCs/>
          <w:sz w:val="28"/>
          <w:szCs w:val="28"/>
          <w:lang w:val="en-US" w:eastAsia="zh-CN"/>
        </w:rPr>
        <w:t>西安国际医学中心医院医疗器械</w:t>
      </w:r>
      <w:r>
        <w:rPr>
          <w:rFonts w:hint="eastAsia" w:ascii="青鸟华光简报宋一" w:hAnsi="青鸟华光简报宋一" w:eastAsia="青鸟华光简报宋一" w:cs="青鸟华光简报宋一"/>
          <w:b/>
          <w:bCs/>
          <w:sz w:val="28"/>
          <w:szCs w:val="28"/>
        </w:rPr>
        <w:t>临床试验初始审查申请表</w:t>
      </w:r>
    </w:p>
    <w:tbl>
      <w:tblPr>
        <w:tblStyle w:val="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3092"/>
        <w:gridCol w:w="2702"/>
        <w:gridCol w:w="1801"/>
      </w:tblGrid>
      <w:tr w14:paraId="3CCE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pct"/>
            <w:vAlign w:val="center"/>
          </w:tcPr>
          <w:p w14:paraId="2A52249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rPr>
              <w:t>项目名称</w:t>
            </w:r>
            <w:r>
              <w:rPr>
                <w:rFonts w:hint="eastAsia" w:ascii="青鸟华光简报宋一" w:hAnsi="青鸟华光简报宋一" w:eastAsia="青鸟华光简报宋一" w:cs="青鸟华光简报宋一"/>
                <w:bCs/>
                <w:color w:val="auto"/>
                <w:sz w:val="21"/>
                <w:szCs w:val="21"/>
                <w:lang w:val="en-US" w:eastAsia="zh-CN"/>
              </w:rPr>
              <w:t>/方案号</w:t>
            </w:r>
          </w:p>
        </w:tc>
        <w:tc>
          <w:tcPr>
            <w:tcW w:w="3892" w:type="pct"/>
            <w:gridSpan w:val="3"/>
            <w:vAlign w:val="center"/>
          </w:tcPr>
          <w:p w14:paraId="7D487A3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青鸟华光简报宋一" w:hAnsi="青鸟华光简报宋一" w:eastAsia="青鸟华光简报宋一" w:cs="青鸟华光简报宋一"/>
                <w:color w:val="auto"/>
                <w:sz w:val="21"/>
                <w:szCs w:val="21"/>
              </w:rPr>
            </w:pPr>
          </w:p>
        </w:tc>
      </w:tr>
      <w:tr w14:paraId="0CA8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07" w:type="pct"/>
            <w:vAlign w:val="center"/>
          </w:tcPr>
          <w:p w14:paraId="635C47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青鸟华光简报宋一" w:hAnsi="青鸟华光简报宋一" w:eastAsia="青鸟华光简报宋一" w:cs="青鸟华光简报宋一"/>
                <w:bCs/>
                <w:color w:val="auto"/>
                <w:sz w:val="21"/>
                <w:szCs w:val="21"/>
              </w:rPr>
            </w:pPr>
            <w:r>
              <w:rPr>
                <w:rFonts w:hint="eastAsia" w:ascii="青鸟华光简报宋一" w:hAnsi="青鸟华光简报宋一" w:eastAsia="青鸟华光简报宋一" w:cs="青鸟华光简报宋一"/>
                <w:bCs/>
                <w:color w:val="auto"/>
                <w:sz w:val="21"/>
                <w:szCs w:val="21"/>
              </w:rPr>
              <w:t>临床试验批件号/通知书</w:t>
            </w:r>
          </w:p>
        </w:tc>
        <w:tc>
          <w:tcPr>
            <w:tcW w:w="3892" w:type="pct"/>
            <w:gridSpan w:val="3"/>
            <w:vAlign w:val="center"/>
          </w:tcPr>
          <w:p w14:paraId="6AE310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青鸟华光简报宋一" w:hAnsi="青鸟华光简报宋一" w:eastAsia="青鸟华光简报宋一" w:cs="青鸟华光简报宋一"/>
                <w:color w:val="auto"/>
                <w:sz w:val="21"/>
                <w:szCs w:val="21"/>
              </w:rPr>
            </w:pPr>
          </w:p>
        </w:tc>
      </w:tr>
      <w:tr w14:paraId="55E1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pct"/>
            <w:vAlign w:val="center"/>
          </w:tcPr>
          <w:p w14:paraId="3D398BB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rPr>
              <w:t>申办方</w:t>
            </w:r>
          </w:p>
        </w:tc>
        <w:tc>
          <w:tcPr>
            <w:tcW w:w="3892" w:type="pct"/>
            <w:gridSpan w:val="3"/>
            <w:vAlign w:val="center"/>
          </w:tcPr>
          <w:p w14:paraId="389AEF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青鸟华光简报宋一" w:hAnsi="青鸟华光简报宋一" w:eastAsia="青鸟华光简报宋一" w:cs="青鸟华光简报宋一"/>
                <w:bCs/>
                <w:color w:val="auto"/>
                <w:sz w:val="21"/>
                <w:szCs w:val="21"/>
                <w:lang w:val="en-US" w:eastAsia="zh-CN"/>
              </w:rPr>
            </w:pPr>
          </w:p>
        </w:tc>
      </w:tr>
      <w:tr w14:paraId="3741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pct"/>
            <w:vAlign w:val="center"/>
          </w:tcPr>
          <w:p w14:paraId="0ED62E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rPr>
              <w:t>组长单位</w:t>
            </w:r>
          </w:p>
        </w:tc>
        <w:tc>
          <w:tcPr>
            <w:tcW w:w="3892" w:type="pct"/>
            <w:gridSpan w:val="3"/>
            <w:vAlign w:val="center"/>
          </w:tcPr>
          <w:p w14:paraId="7AB87F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青鸟华光简报宋一" w:hAnsi="青鸟华光简报宋一" w:eastAsia="青鸟华光简报宋一" w:cs="青鸟华光简报宋一"/>
                <w:bCs/>
                <w:color w:val="auto"/>
                <w:sz w:val="21"/>
                <w:szCs w:val="21"/>
                <w:lang w:val="en-US" w:eastAsia="zh-CN"/>
              </w:rPr>
            </w:pPr>
          </w:p>
        </w:tc>
      </w:tr>
      <w:tr w14:paraId="7689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pct"/>
            <w:vAlign w:val="center"/>
          </w:tcPr>
          <w:p w14:paraId="595C74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rPr>
              <w:t>CRO（如有）</w:t>
            </w:r>
          </w:p>
        </w:tc>
        <w:tc>
          <w:tcPr>
            <w:tcW w:w="3892" w:type="pct"/>
            <w:gridSpan w:val="3"/>
            <w:vAlign w:val="top"/>
          </w:tcPr>
          <w:p w14:paraId="36F0B77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青鸟华光简报宋一" w:hAnsi="青鸟华光简报宋一" w:eastAsia="青鸟华光简报宋一" w:cs="青鸟华光简报宋一"/>
                <w:bCs/>
                <w:color w:val="auto"/>
                <w:sz w:val="21"/>
                <w:szCs w:val="21"/>
                <w:lang w:val="en-US" w:eastAsia="zh-CN"/>
              </w:rPr>
            </w:pPr>
          </w:p>
        </w:tc>
      </w:tr>
      <w:tr w14:paraId="780B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pct"/>
            <w:vAlign w:val="center"/>
          </w:tcPr>
          <w:p w14:paraId="7A0D6F0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kern w:val="0"/>
                <w:sz w:val="21"/>
                <w:szCs w:val="21"/>
              </w:rPr>
              <w:t>本中心专业组</w:t>
            </w:r>
            <w:r>
              <w:rPr>
                <w:rFonts w:hint="eastAsia" w:ascii="青鸟华光简报宋一" w:hAnsi="青鸟华光简报宋一" w:eastAsia="青鸟华光简报宋一" w:cs="青鸟华光简报宋一"/>
                <w:bCs/>
                <w:color w:val="auto"/>
                <w:kern w:val="0"/>
                <w:sz w:val="21"/>
                <w:szCs w:val="21"/>
                <w:lang w:val="en-US" w:eastAsia="zh-CN"/>
              </w:rPr>
              <w:t>/PI</w:t>
            </w:r>
          </w:p>
        </w:tc>
        <w:tc>
          <w:tcPr>
            <w:tcW w:w="1585" w:type="pct"/>
            <w:vAlign w:val="center"/>
          </w:tcPr>
          <w:p w14:paraId="582773A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青鸟华光简报宋一" w:hAnsi="青鸟华光简报宋一" w:eastAsia="青鸟华光简报宋一" w:cs="青鸟华光简报宋一"/>
                <w:color w:val="auto"/>
                <w:sz w:val="21"/>
                <w:szCs w:val="21"/>
                <w:lang w:val="en-US" w:eastAsia="zh-CN"/>
              </w:rPr>
            </w:pPr>
          </w:p>
        </w:tc>
        <w:tc>
          <w:tcPr>
            <w:tcW w:w="1385" w:type="pct"/>
            <w:vAlign w:val="center"/>
          </w:tcPr>
          <w:p w14:paraId="126527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bCs/>
                <w:color w:val="auto"/>
                <w:kern w:val="0"/>
                <w:sz w:val="21"/>
                <w:szCs w:val="21"/>
                <w:lang w:val="en-US" w:eastAsia="zh-CN"/>
              </w:rPr>
              <w:t>本中心招募数/</w:t>
            </w:r>
            <w:r>
              <w:rPr>
                <w:rFonts w:hint="eastAsia" w:ascii="青鸟华光简报宋一" w:hAnsi="青鸟华光简报宋一" w:eastAsia="青鸟华光简报宋一" w:cs="青鸟华光简报宋一"/>
                <w:bCs/>
                <w:color w:val="auto"/>
                <w:kern w:val="0"/>
                <w:sz w:val="21"/>
                <w:szCs w:val="21"/>
              </w:rPr>
              <w:t>招募</w:t>
            </w:r>
            <w:r>
              <w:rPr>
                <w:rFonts w:hint="eastAsia" w:ascii="青鸟华光简报宋一" w:hAnsi="青鸟华光简报宋一" w:eastAsia="青鸟华光简报宋一" w:cs="青鸟华光简报宋一"/>
                <w:bCs/>
                <w:color w:val="auto"/>
                <w:kern w:val="0"/>
                <w:sz w:val="21"/>
                <w:szCs w:val="21"/>
                <w:lang w:val="en-US" w:eastAsia="zh-CN"/>
              </w:rPr>
              <w:t>总</w:t>
            </w:r>
            <w:r>
              <w:rPr>
                <w:rFonts w:hint="eastAsia" w:ascii="青鸟华光简报宋一" w:hAnsi="青鸟华光简报宋一" w:eastAsia="青鸟华光简报宋一" w:cs="青鸟华光简报宋一"/>
                <w:bCs/>
                <w:color w:val="auto"/>
                <w:kern w:val="0"/>
                <w:sz w:val="21"/>
                <w:szCs w:val="21"/>
              </w:rPr>
              <w:t>人数</w:t>
            </w:r>
          </w:p>
        </w:tc>
        <w:tc>
          <w:tcPr>
            <w:tcW w:w="921" w:type="pct"/>
            <w:vAlign w:val="center"/>
          </w:tcPr>
          <w:p w14:paraId="12C427D8">
            <w:pPr>
              <w:spacing w:line="440" w:lineRule="exact"/>
              <w:jc w:val="center"/>
              <w:rPr>
                <w:rFonts w:hint="eastAsia" w:ascii="青鸟华光简报宋一" w:hAnsi="青鸟华光简报宋一" w:eastAsia="青鸟华光简报宋一" w:cs="青鸟华光简报宋一"/>
                <w:color w:val="auto"/>
                <w:sz w:val="21"/>
                <w:szCs w:val="21"/>
              </w:rPr>
            </w:pPr>
          </w:p>
        </w:tc>
      </w:tr>
      <w:tr w14:paraId="0A0E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pct"/>
            <w:vAlign w:val="center"/>
          </w:tcPr>
          <w:p w14:paraId="3CECFFC7">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研究方案类型</w:t>
            </w:r>
          </w:p>
        </w:tc>
        <w:tc>
          <w:tcPr>
            <w:tcW w:w="3892" w:type="pct"/>
            <w:gridSpan w:val="3"/>
            <w:vAlign w:val="bottom"/>
          </w:tcPr>
          <w:p w14:paraId="5BFBCDAF">
            <w:pPr>
              <w:spacing w:line="440" w:lineRule="exact"/>
              <w:jc w:val="both"/>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□试验性研究   □前瞻性观察性研究   □回顾性观察性研究    □其他</w:t>
            </w:r>
            <w:r>
              <w:rPr>
                <w:rFonts w:hint="eastAsia" w:ascii="青鸟华光简报宋一" w:hAnsi="青鸟华光简报宋一" w:eastAsia="青鸟华光简报宋一" w:cs="青鸟华光简报宋一"/>
                <w:bCs/>
                <w:color w:val="auto"/>
                <w:sz w:val="21"/>
                <w:szCs w:val="21"/>
                <w:vertAlign w:val="subscript"/>
                <w:lang w:val="en-US" w:eastAsia="zh-CN"/>
              </w:rPr>
              <w:t>__</w:t>
            </w:r>
            <w:r>
              <w:rPr>
                <w:rFonts w:hint="eastAsia" w:ascii="青鸟华光简报宋一" w:hAnsi="青鸟华光简报宋一" w:eastAsia="青鸟华光简报宋一" w:cs="青鸟华光简报宋一"/>
                <w:bCs/>
                <w:color w:val="auto"/>
                <w:sz w:val="21"/>
                <w:szCs w:val="21"/>
                <w:vertAlign w:val="baseline"/>
                <w:lang w:val="en-US" w:eastAsia="zh-CN"/>
              </w:rPr>
              <w:t>_________</w:t>
            </w:r>
          </w:p>
        </w:tc>
      </w:tr>
      <w:tr w14:paraId="5CBB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pct"/>
            <w:vAlign w:val="center"/>
          </w:tcPr>
          <w:p w14:paraId="0567CFAB">
            <w:pPr>
              <w:spacing w:line="440" w:lineRule="exact"/>
              <w:jc w:val="left"/>
              <w:rPr>
                <w:rFonts w:hint="eastAsia" w:ascii="青鸟华光简报宋一" w:hAnsi="青鸟华光简报宋一" w:eastAsia="青鸟华光简报宋一" w:cs="青鸟华光简报宋一"/>
                <w:bCs/>
                <w:color w:val="auto"/>
                <w:sz w:val="21"/>
                <w:szCs w:val="21"/>
                <w:highlight w:val="none"/>
                <w:lang w:val="en-US" w:eastAsia="zh-CN"/>
              </w:rPr>
            </w:pPr>
            <w:r>
              <w:rPr>
                <w:rFonts w:hint="eastAsia" w:ascii="青鸟华光简报宋一" w:hAnsi="青鸟华光简报宋一" w:eastAsia="青鸟华光简报宋一" w:cs="青鸟华光简报宋一"/>
                <w:bCs/>
                <w:color w:val="auto"/>
                <w:sz w:val="21"/>
                <w:szCs w:val="21"/>
                <w:highlight w:val="none"/>
                <w:lang w:val="en-US" w:eastAsia="zh-CN"/>
              </w:rPr>
              <w:t>研究类别</w:t>
            </w:r>
          </w:p>
        </w:tc>
        <w:tc>
          <w:tcPr>
            <w:tcW w:w="3892" w:type="pct"/>
            <w:gridSpan w:val="3"/>
            <w:vAlign w:val="center"/>
          </w:tcPr>
          <w:p w14:paraId="5E34A6D4">
            <w:pPr>
              <w:spacing w:line="440" w:lineRule="exact"/>
              <w:jc w:val="both"/>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□Ⅰ类医疗器械       □Ⅱ类医疗器械      □Ⅲ类医疗器械</w:t>
            </w:r>
          </w:p>
          <w:p w14:paraId="3134F204">
            <w:pPr>
              <w:spacing w:line="440" w:lineRule="exact"/>
              <w:jc w:val="both"/>
              <w:rPr>
                <w:rFonts w:hint="default" w:ascii="青鸟华光简报宋一" w:hAnsi="青鸟华光简报宋一" w:eastAsia="青鸟华光简报宋一" w:cs="青鸟华光简报宋一"/>
                <w:bCs/>
                <w:color w:val="auto"/>
                <w:sz w:val="21"/>
                <w:szCs w:val="21"/>
                <w:u w:val="single"/>
                <w:lang w:val="en-US" w:eastAsia="zh-CN"/>
              </w:rPr>
            </w:pPr>
            <w:r>
              <w:rPr>
                <w:rFonts w:hint="eastAsia" w:ascii="青鸟华光简报宋一" w:hAnsi="青鸟华光简报宋一" w:eastAsia="青鸟华光简报宋一" w:cs="青鸟华光简报宋一"/>
                <w:bCs/>
                <w:color w:val="auto"/>
                <w:sz w:val="21"/>
                <w:szCs w:val="21"/>
                <w:lang w:val="en-US" w:eastAsia="zh-CN"/>
              </w:rPr>
              <w:t>□体外诊断试剂       □其他</w:t>
            </w:r>
            <w:r>
              <w:rPr>
                <w:rFonts w:hint="eastAsia" w:ascii="青鸟华光简报宋一" w:hAnsi="青鸟华光简报宋一" w:eastAsia="青鸟华光简报宋一" w:cs="青鸟华光简报宋一"/>
                <w:bCs/>
                <w:color w:val="auto"/>
                <w:sz w:val="21"/>
                <w:szCs w:val="21"/>
                <w:u w:val="single"/>
                <w:lang w:val="en-US" w:eastAsia="zh-CN"/>
              </w:rPr>
              <w:t xml:space="preserve">        </w:t>
            </w:r>
          </w:p>
        </w:tc>
      </w:tr>
      <w:tr w14:paraId="3887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pct"/>
            <w:vAlign w:val="center"/>
          </w:tcPr>
          <w:p w14:paraId="3183F7E6">
            <w:pPr>
              <w:spacing w:line="440" w:lineRule="exact"/>
              <w:jc w:val="left"/>
              <w:rPr>
                <w:rFonts w:hint="default" w:ascii="青鸟华光简报宋一" w:hAnsi="青鸟华光简报宋一" w:eastAsia="青鸟华光简报宋一" w:cs="青鸟华光简报宋一"/>
                <w:bCs/>
                <w:color w:val="auto"/>
                <w:sz w:val="21"/>
                <w:szCs w:val="21"/>
                <w:highlight w:val="none"/>
                <w:lang w:val="en-US" w:eastAsia="zh-CN"/>
              </w:rPr>
            </w:pPr>
            <w:r>
              <w:rPr>
                <w:rFonts w:hint="eastAsia" w:ascii="青鸟华光简报宋一" w:hAnsi="青鸟华光简报宋一" w:eastAsia="青鸟华光简报宋一" w:cs="青鸟华光简报宋一"/>
                <w:bCs/>
                <w:color w:val="auto"/>
                <w:sz w:val="21"/>
                <w:szCs w:val="21"/>
                <w:highlight w:val="none"/>
                <w:lang w:val="en-US" w:eastAsia="zh-CN"/>
              </w:rPr>
              <w:t>医疗器械名称</w:t>
            </w:r>
          </w:p>
        </w:tc>
        <w:tc>
          <w:tcPr>
            <w:tcW w:w="3892" w:type="pct"/>
            <w:gridSpan w:val="3"/>
            <w:vAlign w:val="bottom"/>
          </w:tcPr>
          <w:p w14:paraId="1D1DCAD8">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p>
        </w:tc>
      </w:tr>
      <w:tr w14:paraId="1706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pct"/>
            <w:vAlign w:val="center"/>
          </w:tcPr>
          <w:p w14:paraId="45585126">
            <w:pPr>
              <w:spacing w:line="440" w:lineRule="exact"/>
              <w:jc w:val="left"/>
              <w:rPr>
                <w:rFonts w:hint="eastAsia" w:ascii="青鸟华光简报宋一" w:hAnsi="青鸟华光简报宋一" w:eastAsia="青鸟华光简报宋一" w:cs="青鸟华光简报宋一"/>
                <w:bCs/>
                <w:color w:val="auto"/>
                <w:sz w:val="21"/>
                <w:szCs w:val="21"/>
                <w:highlight w:val="none"/>
                <w:lang w:val="en-US" w:eastAsia="zh-CN"/>
              </w:rPr>
            </w:pPr>
            <w:r>
              <w:rPr>
                <w:rFonts w:hint="eastAsia" w:ascii="青鸟华光简报宋一" w:hAnsi="青鸟华光简报宋一" w:eastAsia="青鸟华光简报宋一" w:cs="青鸟华光简报宋一"/>
                <w:bCs/>
                <w:color w:val="auto"/>
                <w:sz w:val="21"/>
                <w:szCs w:val="21"/>
                <w:highlight w:val="none"/>
                <w:lang w:val="en-US" w:eastAsia="zh-CN"/>
              </w:rPr>
              <w:t>是否已经获得NMPA的批准</w:t>
            </w:r>
          </w:p>
        </w:tc>
        <w:tc>
          <w:tcPr>
            <w:tcW w:w="3892" w:type="pct"/>
            <w:gridSpan w:val="3"/>
            <w:vAlign w:val="bottom"/>
          </w:tcPr>
          <w:p w14:paraId="3391E121">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□否；□是（批件号/备案号：          ）</w:t>
            </w:r>
          </w:p>
        </w:tc>
      </w:tr>
      <w:tr w14:paraId="2ACE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pct"/>
            <w:vAlign w:val="center"/>
          </w:tcPr>
          <w:p w14:paraId="2E8D852E">
            <w:pPr>
              <w:spacing w:line="440" w:lineRule="exact"/>
              <w:jc w:val="left"/>
              <w:rPr>
                <w:rFonts w:hint="eastAsia" w:ascii="青鸟华光简报宋一" w:hAnsi="青鸟华光简报宋一" w:eastAsia="青鸟华光简报宋一" w:cs="青鸟华光简报宋一"/>
                <w:bCs/>
                <w:color w:val="auto"/>
                <w:sz w:val="21"/>
                <w:szCs w:val="21"/>
                <w:highlight w:val="none"/>
                <w:lang w:val="en-US" w:eastAsia="zh-CN"/>
              </w:rPr>
            </w:pPr>
            <w:r>
              <w:rPr>
                <w:rFonts w:hint="eastAsia" w:ascii="青鸟华光简报宋一" w:hAnsi="青鸟华光简报宋一" w:eastAsia="青鸟华光简报宋一" w:cs="青鸟华光简报宋一"/>
                <w:bCs/>
                <w:color w:val="auto"/>
                <w:sz w:val="21"/>
                <w:szCs w:val="21"/>
                <w:highlight w:val="none"/>
                <w:lang w:val="en-US" w:eastAsia="zh-CN"/>
              </w:rPr>
              <w:t>使用方式</w:t>
            </w:r>
          </w:p>
        </w:tc>
        <w:tc>
          <w:tcPr>
            <w:tcW w:w="3892" w:type="pct"/>
            <w:gridSpan w:val="3"/>
            <w:vAlign w:val="bottom"/>
          </w:tcPr>
          <w:p w14:paraId="1812B2D6">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 xml:space="preserve">□有源   □无源       </w:t>
            </w:r>
          </w:p>
          <w:p w14:paraId="4DDBB5C1">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□植入   □非植入</w:t>
            </w:r>
          </w:p>
        </w:tc>
      </w:tr>
      <w:tr w14:paraId="7599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pct"/>
            <w:vMerge w:val="restart"/>
            <w:vAlign w:val="center"/>
          </w:tcPr>
          <w:p w14:paraId="7960A9BC">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研究参与者招募</w:t>
            </w:r>
          </w:p>
        </w:tc>
        <w:tc>
          <w:tcPr>
            <w:tcW w:w="3892" w:type="pct"/>
            <w:gridSpan w:val="3"/>
            <w:vAlign w:val="bottom"/>
          </w:tcPr>
          <w:p w14:paraId="4D3DEAAD">
            <w:pPr>
              <w:spacing w:line="440" w:lineRule="exact"/>
              <w:ind w:left="210" w:hanging="210" w:hangingChars="100"/>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负责招募者：□医生   □研究者   □研究助理   □研究护士   □其他</w:t>
            </w:r>
            <w:r>
              <w:rPr>
                <w:rFonts w:hint="eastAsia" w:ascii="青鸟华光简报宋一" w:hAnsi="青鸟华光简报宋一" w:eastAsia="青鸟华光简报宋一" w:cs="青鸟华光简报宋一"/>
                <w:bCs/>
                <w:color w:val="auto"/>
                <w:sz w:val="21"/>
                <w:szCs w:val="21"/>
                <w:vertAlign w:val="baseline"/>
                <w:lang w:val="en-US" w:eastAsia="zh-CN"/>
              </w:rPr>
              <w:t>______</w:t>
            </w:r>
          </w:p>
        </w:tc>
      </w:tr>
      <w:tr w14:paraId="10F4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pct"/>
            <w:vMerge w:val="continue"/>
            <w:vAlign w:val="center"/>
          </w:tcPr>
          <w:p w14:paraId="3298FE8B">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p>
        </w:tc>
        <w:tc>
          <w:tcPr>
            <w:tcW w:w="3892" w:type="pct"/>
            <w:gridSpan w:val="3"/>
            <w:vAlign w:val="bottom"/>
          </w:tcPr>
          <w:p w14:paraId="7B760296">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招募方式： □广告   □个人联系   □数据库   □中介   □其他</w:t>
            </w:r>
            <w:r>
              <w:rPr>
                <w:rFonts w:hint="eastAsia" w:ascii="青鸟华光简报宋一" w:hAnsi="青鸟华光简报宋一" w:eastAsia="青鸟华光简报宋一" w:cs="青鸟华光简报宋一"/>
                <w:bCs/>
                <w:color w:val="auto"/>
                <w:sz w:val="21"/>
                <w:szCs w:val="21"/>
                <w:vertAlign w:val="baseline"/>
                <w:lang w:val="en-US" w:eastAsia="zh-CN"/>
              </w:rPr>
              <w:t>_________</w:t>
            </w:r>
          </w:p>
        </w:tc>
      </w:tr>
      <w:tr w14:paraId="44A7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pct"/>
            <w:vMerge w:val="continue"/>
            <w:vAlign w:val="center"/>
          </w:tcPr>
          <w:p w14:paraId="1E5A4D0E">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p>
        </w:tc>
        <w:tc>
          <w:tcPr>
            <w:tcW w:w="3892" w:type="pct"/>
            <w:gridSpan w:val="3"/>
            <w:vAlign w:val="bottom"/>
          </w:tcPr>
          <w:p w14:paraId="15270ED0">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 xml:space="preserve">招募人群：□患者   □特殊人群（      ） □弱势群体   </w:t>
            </w:r>
            <w:r>
              <w:rPr>
                <w:rFonts w:hint="eastAsia" w:ascii="青鸟华光简报宋一" w:hAnsi="青鸟华光简报宋一" w:eastAsia="青鸟华光简报宋一" w:cs="青鸟华光简报宋一"/>
                <w:bCs/>
                <w:color w:val="auto"/>
                <w:sz w:val="21"/>
                <w:szCs w:val="21"/>
                <w:lang w:val="en-US" w:eastAsia="zh-CN"/>
              </w:rPr>
              <w:sym w:font="Wingdings 2" w:char="00A3"/>
            </w:r>
            <w:r>
              <w:rPr>
                <w:rFonts w:hint="eastAsia" w:ascii="青鸟华光简报宋一" w:hAnsi="青鸟华光简报宋一" w:eastAsia="青鸟华光简报宋一" w:cs="青鸟华光简报宋一"/>
                <w:bCs/>
                <w:color w:val="auto"/>
                <w:sz w:val="21"/>
                <w:szCs w:val="21"/>
                <w:lang w:val="en-US" w:eastAsia="zh-CN"/>
              </w:rPr>
              <w:t>健康志愿者</w:t>
            </w:r>
          </w:p>
        </w:tc>
      </w:tr>
      <w:tr w14:paraId="638A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pct"/>
            <w:vMerge w:val="continue"/>
            <w:vAlign w:val="center"/>
          </w:tcPr>
          <w:p w14:paraId="25141E3C">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p>
        </w:tc>
        <w:tc>
          <w:tcPr>
            <w:tcW w:w="3892" w:type="pct"/>
            <w:gridSpan w:val="3"/>
            <w:vAlign w:val="bottom"/>
          </w:tcPr>
          <w:p w14:paraId="6DF02BD7">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 xml:space="preserve">研究参与者补贴：  □有(补贴金额：    ）       □无         </w:t>
            </w:r>
          </w:p>
          <w:p w14:paraId="723ADE26">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补偿支付方式：□按随访观察时点，分次支付     □完成全部随访观察后支付</w:t>
            </w:r>
          </w:p>
          <w:p w14:paraId="3152CF5B">
            <w:pPr>
              <w:spacing w:line="440" w:lineRule="exact"/>
              <w:ind w:firstLine="1470" w:firstLineChars="700"/>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□按完成的随访观察工作量，一次性支付</w:t>
            </w:r>
          </w:p>
        </w:tc>
      </w:tr>
      <w:tr w14:paraId="1904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pct"/>
            <w:vAlign w:val="center"/>
          </w:tcPr>
          <w:p w14:paraId="43D13545">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是否采集及使用人体生物标本用于研究</w:t>
            </w:r>
          </w:p>
        </w:tc>
        <w:tc>
          <w:tcPr>
            <w:tcW w:w="3892" w:type="pct"/>
            <w:gridSpan w:val="3"/>
            <w:vAlign w:val="bottom"/>
          </w:tcPr>
          <w:p w14:paraId="2C047F94">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□否；□是（采集生物标本□    利用以往保存的生物标本□）</w:t>
            </w:r>
          </w:p>
        </w:tc>
      </w:tr>
      <w:tr w14:paraId="627D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pct"/>
            <w:vMerge w:val="restart"/>
            <w:vAlign w:val="center"/>
          </w:tcPr>
          <w:p w14:paraId="695719E2">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 xml:space="preserve">主要研究者信息 </w:t>
            </w:r>
          </w:p>
        </w:tc>
        <w:tc>
          <w:tcPr>
            <w:tcW w:w="3892" w:type="pct"/>
            <w:gridSpan w:val="3"/>
            <w:vAlign w:val="bottom"/>
          </w:tcPr>
          <w:p w14:paraId="76F16D72">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主要研究者负责的在研项目数：          项</w:t>
            </w:r>
          </w:p>
        </w:tc>
      </w:tr>
      <w:tr w14:paraId="30F6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07" w:type="pct"/>
            <w:vMerge w:val="continue"/>
            <w:vAlign w:val="center"/>
          </w:tcPr>
          <w:p w14:paraId="6036C903">
            <w:pPr>
              <w:spacing w:line="440" w:lineRule="exact"/>
              <w:jc w:val="center"/>
              <w:rPr>
                <w:rFonts w:hint="eastAsia" w:ascii="青鸟华光简报宋一" w:hAnsi="青鸟华光简报宋一" w:eastAsia="青鸟华光简报宋一" w:cs="青鸟华光简报宋一"/>
                <w:bCs/>
                <w:color w:val="auto"/>
                <w:sz w:val="21"/>
                <w:szCs w:val="21"/>
                <w:lang w:val="en-US" w:eastAsia="zh-CN"/>
              </w:rPr>
            </w:pPr>
          </w:p>
        </w:tc>
        <w:tc>
          <w:tcPr>
            <w:tcW w:w="3892" w:type="pct"/>
            <w:gridSpan w:val="3"/>
            <w:vAlign w:val="bottom"/>
          </w:tcPr>
          <w:p w14:paraId="4FB6AD12">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 xml:space="preserve">主要研究者负责的在研项目中，与本项目的目标疾病相同的项目数：（  ）项 </w:t>
            </w:r>
          </w:p>
        </w:tc>
      </w:tr>
      <w:tr w14:paraId="7679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4"/>
            <w:vAlign w:val="center"/>
          </w:tcPr>
          <w:p w14:paraId="2A20BA1D">
            <w:pPr>
              <w:spacing w:line="440" w:lineRule="exact"/>
              <w:ind w:right="839" w:firstLine="2730" w:firstLineChars="1300"/>
              <w:jc w:val="left"/>
              <w:rPr>
                <w:rFonts w:hint="eastAsia" w:ascii="青鸟华光简报宋一" w:hAnsi="青鸟华光简报宋一" w:eastAsia="青鸟华光简报宋一" w:cs="青鸟华光简报宋一"/>
                <w:bCs/>
                <w:color w:val="auto"/>
                <w:sz w:val="21"/>
                <w:szCs w:val="21"/>
              </w:rPr>
            </w:pPr>
            <w:r>
              <w:rPr>
                <w:rFonts w:hint="eastAsia" w:ascii="青鸟华光简报宋一" w:hAnsi="青鸟华光简报宋一" w:eastAsia="青鸟华光简报宋一" w:cs="青鸟华光简报宋一"/>
                <w:bCs/>
                <w:color w:val="auto"/>
                <w:sz w:val="21"/>
                <w:szCs w:val="21"/>
              </w:rPr>
              <w:t>资料递交人签名：                      日期：</w:t>
            </w:r>
          </w:p>
        </w:tc>
      </w:tr>
      <w:tr w14:paraId="01B4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4"/>
            <w:vAlign w:val="center"/>
          </w:tcPr>
          <w:p w14:paraId="644A51DE">
            <w:pPr>
              <w:spacing w:line="440" w:lineRule="exact"/>
              <w:jc w:val="left"/>
              <w:rPr>
                <w:rFonts w:hint="eastAsia" w:ascii="青鸟华光简报宋一" w:hAnsi="青鸟华光简报宋一" w:eastAsia="青鸟华光简报宋一" w:cs="青鸟华光简报宋一"/>
                <w:bCs/>
                <w:color w:val="auto"/>
                <w:sz w:val="21"/>
                <w:szCs w:val="21"/>
              </w:rPr>
            </w:pPr>
            <w:r>
              <w:rPr>
                <w:rFonts w:hint="eastAsia" w:ascii="青鸟华光简报宋一" w:hAnsi="青鸟华光简报宋一" w:eastAsia="青鸟华光简报宋一" w:cs="青鸟华光简报宋一"/>
                <w:bCs/>
                <w:color w:val="auto"/>
                <w:sz w:val="21"/>
                <w:szCs w:val="21"/>
              </w:rPr>
              <w:t>【主要研究者声明】</w:t>
            </w:r>
          </w:p>
          <w:p w14:paraId="3C4C0796">
            <w:pPr>
              <w:numPr>
                <w:ilvl w:val="0"/>
                <w:numId w:val="1"/>
              </w:numPr>
              <w:spacing w:line="440" w:lineRule="exact"/>
              <w:jc w:val="left"/>
              <w:rPr>
                <w:rFonts w:hint="eastAsia" w:ascii="青鸟华光简报宋一" w:hAnsi="青鸟华光简报宋一" w:eastAsia="青鸟华光简报宋一" w:cs="青鸟华光简报宋一"/>
                <w:bCs/>
                <w:color w:val="auto"/>
                <w:sz w:val="21"/>
                <w:szCs w:val="21"/>
              </w:rPr>
            </w:pPr>
            <w:r>
              <w:rPr>
                <w:rFonts w:hint="eastAsia" w:ascii="青鸟华光简报宋一" w:hAnsi="青鸟华光简报宋一" w:eastAsia="青鸟华光简报宋一" w:cs="青鸟华光简报宋一"/>
                <w:bCs/>
                <w:color w:val="auto"/>
                <w:sz w:val="21"/>
                <w:szCs w:val="21"/>
              </w:rPr>
              <w:t>本人与该研究项目不存在利益冲突。</w:t>
            </w:r>
          </w:p>
          <w:p w14:paraId="0491DFDA">
            <w:pPr>
              <w:numPr>
                <w:ilvl w:val="0"/>
                <w:numId w:val="1"/>
              </w:numPr>
              <w:spacing w:line="440" w:lineRule="exact"/>
              <w:jc w:val="left"/>
              <w:rPr>
                <w:rFonts w:hint="default"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rPr>
              <w:t>本人将投入足够的时间和精力开展本临床研究，并为项目质量负责，依赫尔辛基宣言精神及国内相关法规的规定，确实保障试验对象的生命、健康、个人隐私与尊严。</w:t>
            </w:r>
          </w:p>
          <w:p w14:paraId="444108B3">
            <w:pPr>
              <w:spacing w:line="440" w:lineRule="exact"/>
              <w:ind w:firstLine="2730" w:firstLineChars="1300"/>
              <w:jc w:val="left"/>
              <w:rPr>
                <w:rFonts w:hint="eastAsia" w:ascii="青鸟华光简报宋一" w:hAnsi="青鸟华光简报宋一" w:eastAsia="青鸟华光简报宋一" w:cs="青鸟华光简报宋一"/>
                <w:bCs/>
                <w:color w:val="auto"/>
                <w:sz w:val="21"/>
                <w:szCs w:val="21"/>
              </w:rPr>
            </w:pPr>
            <w:r>
              <w:rPr>
                <w:rFonts w:hint="eastAsia" w:ascii="青鸟华光简报宋一" w:hAnsi="青鸟华光简报宋一" w:eastAsia="青鸟华光简报宋一" w:cs="青鸟华光简报宋一"/>
                <w:bCs/>
                <w:color w:val="auto"/>
                <w:sz w:val="21"/>
                <w:szCs w:val="21"/>
              </w:rPr>
              <w:t xml:space="preserve">主要研究者签名：       </w:t>
            </w:r>
            <w:r>
              <w:rPr>
                <w:rFonts w:hint="eastAsia" w:ascii="青鸟华光简报宋一" w:hAnsi="青鸟华光简报宋一" w:eastAsia="青鸟华光简报宋一" w:cs="青鸟华光简报宋一"/>
                <w:bCs/>
                <w:color w:val="auto"/>
                <w:sz w:val="21"/>
                <w:szCs w:val="21"/>
                <w:lang w:val="en-US" w:eastAsia="zh-CN"/>
              </w:rPr>
              <w:t xml:space="preserve">     </w:t>
            </w:r>
            <w:r>
              <w:rPr>
                <w:rFonts w:hint="eastAsia" w:ascii="青鸟华光简报宋一" w:hAnsi="青鸟华光简报宋一" w:eastAsia="青鸟华光简报宋一" w:cs="青鸟华光简报宋一"/>
                <w:bCs/>
                <w:color w:val="auto"/>
                <w:sz w:val="21"/>
                <w:szCs w:val="21"/>
              </w:rPr>
              <w:t xml:space="preserve">   </w:t>
            </w:r>
            <w:r>
              <w:rPr>
                <w:rFonts w:hint="eastAsia" w:ascii="青鸟华光简报宋一" w:hAnsi="青鸟华光简报宋一" w:eastAsia="青鸟华光简报宋一" w:cs="青鸟华光简报宋一"/>
                <w:bCs/>
                <w:color w:val="auto"/>
                <w:sz w:val="21"/>
                <w:szCs w:val="21"/>
                <w:lang w:val="en-US" w:eastAsia="zh-CN"/>
              </w:rPr>
              <w:t xml:space="preserve">    </w:t>
            </w:r>
            <w:r>
              <w:rPr>
                <w:rFonts w:hint="eastAsia" w:ascii="青鸟华光简报宋一" w:hAnsi="青鸟华光简报宋一" w:eastAsia="青鸟华光简报宋一" w:cs="青鸟华光简报宋一"/>
                <w:bCs/>
                <w:color w:val="auto"/>
                <w:sz w:val="21"/>
                <w:szCs w:val="21"/>
              </w:rPr>
              <w:t xml:space="preserve">   日期：</w:t>
            </w:r>
          </w:p>
        </w:tc>
      </w:tr>
    </w:tbl>
    <w:p w14:paraId="4FF40361">
      <w:pPr>
        <w:spacing w:after="156" w:afterLines="50"/>
        <w:jc w:val="center"/>
        <w:rPr>
          <w:rFonts w:hint="eastAsia" w:ascii="青鸟华光简报宋一" w:hAnsi="青鸟华光简报宋一" w:eastAsia="青鸟华光简报宋一" w:cs="青鸟华光简报宋一"/>
          <w:sz w:val="28"/>
          <w:szCs w:val="28"/>
        </w:rPr>
      </w:pPr>
      <w:r>
        <w:rPr>
          <w:rFonts w:hint="eastAsia" w:ascii="青鸟华光简报宋一" w:hAnsi="青鸟华光简报宋一" w:eastAsia="青鸟华光简报宋一" w:cs="青鸟华光简报宋一"/>
          <w:b/>
          <w:bCs/>
          <w:sz w:val="28"/>
          <w:szCs w:val="28"/>
          <w:lang w:val="en-US" w:eastAsia="zh-CN"/>
        </w:rPr>
        <w:t>医疗器械</w:t>
      </w:r>
      <w:r>
        <w:rPr>
          <w:rFonts w:hint="eastAsia" w:ascii="青鸟华光简报宋一" w:hAnsi="青鸟华光简报宋一" w:eastAsia="青鸟华光简报宋一" w:cs="青鸟华光简报宋一"/>
          <w:b/>
          <w:bCs/>
          <w:sz w:val="28"/>
          <w:szCs w:val="28"/>
        </w:rPr>
        <w:t>临床试验初始审查申请递交资料清单</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6369"/>
        <w:gridCol w:w="737"/>
        <w:gridCol w:w="692"/>
        <w:gridCol w:w="1092"/>
      </w:tblGrid>
      <w:tr w14:paraId="5C58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tcPr>
          <w:p w14:paraId="58334B26">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编号</w:t>
            </w:r>
          </w:p>
        </w:tc>
        <w:tc>
          <w:tcPr>
            <w:tcW w:w="3260" w:type="pct"/>
          </w:tcPr>
          <w:p w14:paraId="0F9B5AE0">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资料名称</w:t>
            </w:r>
          </w:p>
        </w:tc>
        <w:tc>
          <w:tcPr>
            <w:tcW w:w="377" w:type="pct"/>
            <w:vAlign w:val="center"/>
          </w:tcPr>
          <w:p w14:paraId="40ED6DBF">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有</w:t>
            </w:r>
          </w:p>
        </w:tc>
        <w:tc>
          <w:tcPr>
            <w:tcW w:w="354" w:type="pct"/>
            <w:vAlign w:val="center"/>
          </w:tcPr>
          <w:p w14:paraId="56000FBD">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无</w:t>
            </w:r>
          </w:p>
        </w:tc>
        <w:tc>
          <w:tcPr>
            <w:tcW w:w="559" w:type="pct"/>
            <w:vAlign w:val="center"/>
          </w:tcPr>
          <w:p w14:paraId="25A62A86">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不适用</w:t>
            </w:r>
          </w:p>
        </w:tc>
      </w:tr>
      <w:tr w14:paraId="325B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0C93400A">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1</w:t>
            </w:r>
          </w:p>
        </w:tc>
        <w:tc>
          <w:tcPr>
            <w:tcW w:w="3260" w:type="pct"/>
            <w:vAlign w:val="center"/>
          </w:tcPr>
          <w:p w14:paraId="3B9FC0BD">
            <w:pPr>
              <w:autoSpaceDE w:val="0"/>
              <w:autoSpaceDN w:val="0"/>
              <w:adjustRightInd w:val="0"/>
              <w:spacing w:line="360" w:lineRule="auto"/>
              <w:jc w:val="left"/>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递交信(含所递交文件清单，注明所有递交文件的版本号和日期)</w:t>
            </w:r>
          </w:p>
        </w:tc>
        <w:tc>
          <w:tcPr>
            <w:tcW w:w="377" w:type="pct"/>
            <w:vAlign w:val="center"/>
          </w:tcPr>
          <w:p w14:paraId="3698766B">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5132C02F">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282B95AD">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14:paraId="6664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51E4E31A">
            <w:pPr>
              <w:spacing w:line="360" w:lineRule="auto"/>
              <w:jc w:val="center"/>
              <w:rPr>
                <w:rFonts w:hint="eastAsia" w:ascii="青鸟华光简报宋一" w:hAnsi="青鸟华光简报宋一" w:eastAsia="青鸟华光简报宋一" w:cs="青鸟华光简报宋一"/>
                <w:color w:val="auto"/>
                <w:sz w:val="21"/>
                <w:szCs w:val="21"/>
                <w:highlight w:val="none"/>
              </w:rPr>
            </w:pPr>
            <w:r>
              <w:rPr>
                <w:rFonts w:hint="eastAsia" w:ascii="青鸟华光简报宋一" w:hAnsi="青鸟华光简报宋一" w:eastAsia="青鸟华光简报宋一" w:cs="青鸟华光简报宋一"/>
                <w:color w:val="auto"/>
                <w:sz w:val="21"/>
                <w:szCs w:val="21"/>
                <w:highlight w:val="none"/>
              </w:rPr>
              <w:t>2</w:t>
            </w:r>
          </w:p>
        </w:tc>
        <w:tc>
          <w:tcPr>
            <w:tcW w:w="3260" w:type="pct"/>
            <w:vAlign w:val="center"/>
          </w:tcPr>
          <w:p w14:paraId="41229EF5">
            <w:pPr>
              <w:jc w:val="left"/>
              <w:rPr>
                <w:rFonts w:hint="eastAsia" w:ascii="青鸟华光简报宋一" w:hAnsi="青鸟华光简报宋一" w:eastAsia="青鸟华光简报宋一" w:cs="青鸟华光简报宋一"/>
                <w:color w:val="auto"/>
                <w:sz w:val="21"/>
                <w:szCs w:val="21"/>
                <w:highlight w:val="none"/>
                <w:lang w:val="en-US" w:eastAsia="zh-CN"/>
              </w:rPr>
            </w:pPr>
            <w:r>
              <w:rPr>
                <w:rFonts w:hint="eastAsia" w:ascii="青鸟华光简报宋一" w:hAnsi="青鸟华光简报宋一" w:eastAsia="青鸟华光简报宋一" w:cs="青鸟华光简报宋一"/>
                <w:color w:val="auto"/>
                <w:sz w:val="21"/>
                <w:szCs w:val="21"/>
                <w:highlight w:val="none"/>
                <w:lang w:val="en-US" w:eastAsia="zh-CN"/>
              </w:rPr>
              <w:t>医疗器械</w:t>
            </w:r>
            <w:r>
              <w:rPr>
                <w:rFonts w:hint="eastAsia" w:ascii="青鸟华光简报宋一" w:hAnsi="青鸟华光简报宋一" w:eastAsia="青鸟华光简报宋一" w:cs="青鸟华光简报宋一"/>
                <w:color w:val="auto"/>
                <w:sz w:val="21"/>
                <w:szCs w:val="21"/>
                <w:highlight w:val="none"/>
              </w:rPr>
              <w:t>临床试验初始审查申请表</w:t>
            </w:r>
          </w:p>
        </w:tc>
        <w:tc>
          <w:tcPr>
            <w:tcW w:w="377" w:type="pct"/>
            <w:vAlign w:val="center"/>
          </w:tcPr>
          <w:p w14:paraId="09B5F016">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65D1F799">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267B1030">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14:paraId="5580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6BD364EF">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3</w:t>
            </w:r>
          </w:p>
        </w:tc>
        <w:tc>
          <w:tcPr>
            <w:tcW w:w="3260" w:type="pct"/>
            <w:vAlign w:val="center"/>
          </w:tcPr>
          <w:p w14:paraId="0F3674EE">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本院</w:t>
            </w:r>
            <w:r>
              <w:rPr>
                <w:rFonts w:hint="eastAsia" w:ascii="青鸟华光简报宋一" w:hAnsi="青鸟华光简报宋一" w:eastAsia="青鸟华光简报宋一" w:cs="青鸟华光简报宋一"/>
                <w:color w:val="auto"/>
                <w:sz w:val="21"/>
                <w:szCs w:val="21"/>
                <w:lang w:val="en-US" w:eastAsia="zh-CN"/>
              </w:rPr>
              <w:t>GCP机构</w:t>
            </w:r>
            <w:r>
              <w:rPr>
                <w:rFonts w:hint="eastAsia" w:ascii="青鸟华光简报宋一" w:hAnsi="青鸟华光简报宋一" w:eastAsia="青鸟华光简报宋一" w:cs="青鸟华光简报宋一"/>
                <w:color w:val="auto"/>
                <w:sz w:val="21"/>
                <w:szCs w:val="21"/>
              </w:rPr>
              <w:t>的立项证明材料</w:t>
            </w:r>
          </w:p>
        </w:tc>
        <w:tc>
          <w:tcPr>
            <w:tcW w:w="377" w:type="pct"/>
            <w:vAlign w:val="center"/>
          </w:tcPr>
          <w:p w14:paraId="19B821CE">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6D5D0966">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07DC842A">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14:paraId="7F4A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04DAD259">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4</w:t>
            </w:r>
          </w:p>
        </w:tc>
        <w:tc>
          <w:tcPr>
            <w:tcW w:w="3260" w:type="pct"/>
            <w:vAlign w:val="center"/>
          </w:tcPr>
          <w:p w14:paraId="7D1E2A27">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临床试验批件</w:t>
            </w:r>
            <w:r>
              <w:rPr>
                <w:rFonts w:hint="eastAsia" w:ascii="青鸟华光简报宋一" w:hAnsi="青鸟华光简报宋一" w:eastAsia="青鸟华光简报宋一" w:cs="青鸟华光简报宋一"/>
                <w:color w:val="auto"/>
                <w:sz w:val="21"/>
                <w:szCs w:val="21"/>
                <w:lang w:eastAsia="zh-CN"/>
              </w:rPr>
              <w:t>（</w:t>
            </w:r>
            <w:r>
              <w:rPr>
                <w:rFonts w:hint="eastAsia" w:ascii="青鸟华光简报宋一" w:hAnsi="青鸟华光简报宋一" w:eastAsia="青鸟华光简报宋一" w:cs="青鸟华光简报宋一"/>
                <w:color w:val="auto"/>
                <w:sz w:val="21"/>
                <w:szCs w:val="21"/>
                <w:lang w:val="en-US" w:eastAsia="zh-CN"/>
              </w:rPr>
              <w:t>有效</w:t>
            </w:r>
            <w:r>
              <w:rPr>
                <w:rFonts w:hint="eastAsia" w:ascii="青鸟华光简报宋一" w:hAnsi="青鸟华光简报宋一" w:eastAsia="青鸟华光简报宋一" w:cs="青鸟华光简报宋一"/>
                <w:color w:val="auto"/>
                <w:sz w:val="21"/>
                <w:szCs w:val="21"/>
                <w:lang w:eastAsia="zh-CN"/>
              </w:rPr>
              <w:t>）</w:t>
            </w:r>
            <w:r>
              <w:rPr>
                <w:rFonts w:hint="eastAsia" w:ascii="青鸟华光简报宋一" w:hAnsi="青鸟华光简报宋一" w:eastAsia="青鸟华光简报宋一" w:cs="青鸟华光简报宋一"/>
                <w:color w:val="auto"/>
                <w:sz w:val="21"/>
                <w:szCs w:val="21"/>
              </w:rPr>
              <w:t>/</w:t>
            </w:r>
            <w:r>
              <w:rPr>
                <w:rFonts w:hint="eastAsia" w:ascii="青鸟华光简报宋一" w:hAnsi="青鸟华光简报宋一" w:eastAsia="青鸟华光简报宋一" w:cs="青鸟华光简报宋一"/>
                <w:bCs/>
                <w:color w:val="auto"/>
                <w:sz w:val="21"/>
                <w:szCs w:val="21"/>
              </w:rPr>
              <w:t>临床试验通知书</w:t>
            </w:r>
          </w:p>
        </w:tc>
        <w:tc>
          <w:tcPr>
            <w:tcW w:w="377" w:type="pct"/>
            <w:vAlign w:val="center"/>
          </w:tcPr>
          <w:p w14:paraId="4E409298">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74A5A073">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344B3EF7">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14:paraId="2905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6159FCE1">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5</w:t>
            </w:r>
          </w:p>
        </w:tc>
        <w:tc>
          <w:tcPr>
            <w:tcW w:w="3260" w:type="pct"/>
            <w:vAlign w:val="center"/>
          </w:tcPr>
          <w:p w14:paraId="3BAFEA5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lang w:val="en-US" w:eastAsia="zh-CN"/>
              </w:rPr>
              <w:t>组长单位/中心伦理委员会意见及</w:t>
            </w:r>
            <w:r>
              <w:rPr>
                <w:rFonts w:hint="eastAsia" w:ascii="青鸟华光简报宋一" w:hAnsi="青鸟华光简报宋一" w:eastAsia="青鸟华光简报宋一" w:cs="青鸟华光简报宋一"/>
                <w:color w:val="auto"/>
                <w:sz w:val="21"/>
                <w:szCs w:val="21"/>
              </w:rPr>
              <w:t>重要决定的说明</w:t>
            </w:r>
          </w:p>
        </w:tc>
        <w:tc>
          <w:tcPr>
            <w:tcW w:w="377" w:type="pct"/>
            <w:vAlign w:val="center"/>
          </w:tcPr>
          <w:p w14:paraId="40C54CCA">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67B4CEC5">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4DCF752E">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14:paraId="0093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10325EE1">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6</w:t>
            </w:r>
          </w:p>
        </w:tc>
        <w:tc>
          <w:tcPr>
            <w:tcW w:w="3260" w:type="pct"/>
            <w:vAlign w:val="center"/>
          </w:tcPr>
          <w:p w14:paraId="1BE41FEF">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申办方委托书</w:t>
            </w:r>
          </w:p>
        </w:tc>
        <w:tc>
          <w:tcPr>
            <w:tcW w:w="377" w:type="pct"/>
            <w:vAlign w:val="center"/>
          </w:tcPr>
          <w:p w14:paraId="7E4A0429">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111430C0">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0DE5B34D">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14:paraId="6B2E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22042353">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7</w:t>
            </w:r>
          </w:p>
        </w:tc>
        <w:tc>
          <w:tcPr>
            <w:tcW w:w="3260" w:type="pct"/>
            <w:vAlign w:val="center"/>
          </w:tcPr>
          <w:p w14:paraId="393B015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申办方资质证明（营业执照，生产许可证）</w:t>
            </w:r>
          </w:p>
        </w:tc>
        <w:tc>
          <w:tcPr>
            <w:tcW w:w="377" w:type="pct"/>
            <w:vAlign w:val="center"/>
          </w:tcPr>
          <w:p w14:paraId="70D57100">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68DDF758">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40B2BECD">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14:paraId="16C4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27320FC2">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8</w:t>
            </w:r>
          </w:p>
        </w:tc>
        <w:tc>
          <w:tcPr>
            <w:tcW w:w="3260" w:type="pct"/>
            <w:vAlign w:val="center"/>
          </w:tcPr>
          <w:p w14:paraId="17AF0440">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CRO资质证明和委托</w:t>
            </w:r>
            <w:r>
              <w:rPr>
                <w:rFonts w:hint="eastAsia" w:ascii="青鸟华光简报宋一" w:hAnsi="青鸟华光简报宋一" w:eastAsia="青鸟华光简报宋一" w:cs="青鸟华光简报宋一"/>
                <w:color w:val="auto"/>
                <w:sz w:val="21"/>
                <w:szCs w:val="21"/>
                <w:lang w:val="en-US" w:eastAsia="zh-CN"/>
              </w:rPr>
              <w:t>函</w:t>
            </w:r>
            <w:r>
              <w:rPr>
                <w:rFonts w:hint="eastAsia" w:ascii="青鸟华光简报宋一" w:hAnsi="青鸟华光简报宋一" w:eastAsia="青鸟华光简报宋一" w:cs="青鸟华光简报宋一"/>
                <w:color w:val="auto"/>
                <w:sz w:val="21"/>
                <w:szCs w:val="21"/>
              </w:rPr>
              <w:t>（如有）</w:t>
            </w:r>
          </w:p>
        </w:tc>
        <w:tc>
          <w:tcPr>
            <w:tcW w:w="377" w:type="pct"/>
            <w:vAlign w:val="center"/>
          </w:tcPr>
          <w:p w14:paraId="3FF18968">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59553A00">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2C8D9F18">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14:paraId="304B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581F7563">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9</w:t>
            </w:r>
          </w:p>
        </w:tc>
        <w:tc>
          <w:tcPr>
            <w:tcW w:w="3260" w:type="pct"/>
            <w:vAlign w:val="center"/>
          </w:tcPr>
          <w:p w14:paraId="773D8E3D">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CRA的委托函</w:t>
            </w:r>
            <w:r>
              <w:rPr>
                <w:rFonts w:hint="eastAsia" w:ascii="青鸟华光简报宋一" w:hAnsi="青鸟华光简报宋一" w:eastAsia="青鸟华光简报宋一" w:cs="青鸟华光简报宋一"/>
                <w:color w:val="auto"/>
                <w:sz w:val="21"/>
                <w:szCs w:val="21"/>
                <w:lang w:val="en-US" w:eastAsia="zh-CN"/>
              </w:rPr>
              <w:t>及资质（</w:t>
            </w:r>
            <w:r>
              <w:rPr>
                <w:rFonts w:hint="eastAsia" w:ascii="青鸟华光简报宋一" w:hAnsi="青鸟华光简报宋一" w:eastAsia="青鸟华光简报宋一" w:cs="青鸟华光简报宋一"/>
                <w:color w:val="auto"/>
                <w:sz w:val="21"/>
                <w:szCs w:val="21"/>
              </w:rPr>
              <w:t>简历</w:t>
            </w:r>
            <w:r>
              <w:rPr>
                <w:rFonts w:hint="eastAsia" w:ascii="青鸟华光简报宋一" w:hAnsi="青鸟华光简报宋一" w:eastAsia="青鸟华光简报宋一" w:cs="青鸟华光简报宋一"/>
                <w:color w:val="auto"/>
                <w:sz w:val="21"/>
                <w:szCs w:val="21"/>
                <w:lang w:eastAsia="zh-CN"/>
              </w:rPr>
              <w:t>、</w:t>
            </w:r>
            <w:r>
              <w:rPr>
                <w:rFonts w:hint="eastAsia" w:ascii="青鸟华光简报宋一" w:hAnsi="青鸟华光简报宋一" w:eastAsia="青鸟华光简报宋一" w:cs="青鸟华光简报宋一"/>
                <w:color w:val="auto"/>
                <w:sz w:val="21"/>
                <w:szCs w:val="21"/>
              </w:rPr>
              <w:t>GCP证书</w:t>
            </w:r>
            <w:r>
              <w:rPr>
                <w:rFonts w:hint="eastAsia" w:ascii="青鸟华光简报宋一" w:hAnsi="青鸟华光简报宋一" w:eastAsia="青鸟华光简报宋一" w:cs="青鸟华光简报宋一"/>
                <w:color w:val="auto"/>
                <w:sz w:val="21"/>
                <w:szCs w:val="21"/>
                <w:lang w:val="en-US" w:eastAsia="zh-CN"/>
              </w:rPr>
              <w:t>（近三年）</w:t>
            </w:r>
            <w:r>
              <w:rPr>
                <w:rFonts w:hint="eastAsia" w:ascii="青鸟华光简报宋一" w:hAnsi="青鸟华光简报宋一" w:eastAsia="青鸟华光简报宋一" w:cs="青鸟华光简报宋一"/>
                <w:color w:val="auto"/>
                <w:sz w:val="21"/>
                <w:szCs w:val="21"/>
              </w:rPr>
              <w:t>、</w:t>
            </w:r>
            <w:r>
              <w:rPr>
                <w:rFonts w:hint="eastAsia" w:ascii="青鸟华光简报宋一" w:hAnsi="青鸟华光简报宋一" w:eastAsia="青鸟华光简报宋一" w:cs="青鸟华光简报宋一"/>
                <w:color w:val="auto"/>
                <w:sz w:val="21"/>
                <w:szCs w:val="21"/>
                <w:lang w:val="en-US" w:eastAsia="zh-CN"/>
              </w:rPr>
              <w:t>毕业证复印件、</w:t>
            </w:r>
            <w:r>
              <w:rPr>
                <w:rFonts w:hint="eastAsia" w:ascii="青鸟华光简报宋一" w:hAnsi="青鸟华光简报宋一" w:eastAsia="青鸟华光简报宋一" w:cs="青鸟华光简报宋一"/>
                <w:color w:val="auto"/>
                <w:sz w:val="21"/>
                <w:szCs w:val="21"/>
              </w:rPr>
              <w:t>身份证复印件、保密承诺</w:t>
            </w:r>
            <w:r>
              <w:rPr>
                <w:rFonts w:hint="eastAsia" w:ascii="青鸟华光简报宋一" w:hAnsi="青鸟华光简报宋一" w:eastAsia="青鸟华光简报宋一" w:cs="青鸟华光简报宋一"/>
                <w:color w:val="auto"/>
                <w:sz w:val="21"/>
                <w:szCs w:val="21"/>
                <w:lang w:val="en-US" w:eastAsia="zh-CN"/>
              </w:rPr>
              <w:t>）</w:t>
            </w:r>
          </w:p>
        </w:tc>
        <w:tc>
          <w:tcPr>
            <w:tcW w:w="377" w:type="pct"/>
            <w:vAlign w:val="center"/>
          </w:tcPr>
          <w:p w14:paraId="55F08607">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78A0890C">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7A94B7FB">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14:paraId="38A3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422D5B9A">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10</w:t>
            </w:r>
          </w:p>
        </w:tc>
        <w:tc>
          <w:tcPr>
            <w:tcW w:w="3260" w:type="pct"/>
            <w:vAlign w:val="center"/>
          </w:tcPr>
          <w:p w14:paraId="01321503">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CR</w:t>
            </w:r>
            <w:r>
              <w:rPr>
                <w:rFonts w:hint="eastAsia" w:ascii="青鸟华光简报宋一" w:hAnsi="青鸟华光简报宋一" w:eastAsia="青鸟华光简报宋一" w:cs="青鸟华光简报宋一"/>
                <w:color w:val="auto"/>
                <w:sz w:val="21"/>
                <w:szCs w:val="21"/>
                <w:lang w:val="en-US" w:eastAsia="zh-CN"/>
              </w:rPr>
              <w:t>C</w:t>
            </w:r>
            <w:r>
              <w:rPr>
                <w:rFonts w:hint="eastAsia" w:ascii="青鸟华光简报宋一" w:hAnsi="青鸟华光简报宋一" w:eastAsia="青鸟华光简报宋一" w:cs="青鸟华光简报宋一"/>
                <w:color w:val="auto"/>
                <w:sz w:val="21"/>
                <w:szCs w:val="21"/>
              </w:rPr>
              <w:t>的委托函</w:t>
            </w:r>
            <w:r>
              <w:rPr>
                <w:rFonts w:hint="eastAsia" w:ascii="青鸟华光简报宋一" w:hAnsi="青鸟华光简报宋一" w:eastAsia="青鸟华光简报宋一" w:cs="青鸟华光简报宋一"/>
                <w:color w:val="auto"/>
                <w:sz w:val="21"/>
                <w:szCs w:val="21"/>
                <w:lang w:val="en-US" w:eastAsia="zh-CN"/>
              </w:rPr>
              <w:t>及资质（</w:t>
            </w:r>
            <w:r>
              <w:rPr>
                <w:rFonts w:hint="eastAsia" w:ascii="青鸟华光简报宋一" w:hAnsi="青鸟华光简报宋一" w:eastAsia="青鸟华光简报宋一" w:cs="青鸟华光简报宋一"/>
                <w:color w:val="auto"/>
                <w:sz w:val="21"/>
                <w:szCs w:val="21"/>
              </w:rPr>
              <w:t>简历</w:t>
            </w:r>
            <w:r>
              <w:rPr>
                <w:rFonts w:hint="eastAsia" w:ascii="青鸟华光简报宋一" w:hAnsi="青鸟华光简报宋一" w:eastAsia="青鸟华光简报宋一" w:cs="青鸟华光简报宋一"/>
                <w:color w:val="auto"/>
                <w:sz w:val="21"/>
                <w:szCs w:val="21"/>
                <w:lang w:eastAsia="zh-CN"/>
              </w:rPr>
              <w:t>、</w:t>
            </w:r>
            <w:r>
              <w:rPr>
                <w:rFonts w:hint="eastAsia" w:ascii="青鸟华光简报宋一" w:hAnsi="青鸟华光简报宋一" w:eastAsia="青鸟华光简报宋一" w:cs="青鸟华光简报宋一"/>
                <w:color w:val="auto"/>
                <w:sz w:val="21"/>
                <w:szCs w:val="21"/>
              </w:rPr>
              <w:t>GCP证书</w:t>
            </w:r>
            <w:r>
              <w:rPr>
                <w:rFonts w:hint="eastAsia" w:ascii="青鸟华光简报宋一" w:hAnsi="青鸟华光简报宋一" w:eastAsia="青鸟华光简报宋一" w:cs="青鸟华光简报宋一"/>
                <w:color w:val="auto"/>
                <w:sz w:val="21"/>
                <w:szCs w:val="21"/>
                <w:lang w:val="en-US" w:eastAsia="zh-CN"/>
              </w:rPr>
              <w:t>（近三年）</w:t>
            </w:r>
            <w:r>
              <w:rPr>
                <w:rFonts w:hint="eastAsia" w:ascii="青鸟华光简报宋一" w:hAnsi="青鸟华光简报宋一" w:eastAsia="青鸟华光简报宋一" w:cs="青鸟华光简报宋一"/>
                <w:color w:val="auto"/>
                <w:sz w:val="21"/>
                <w:szCs w:val="21"/>
              </w:rPr>
              <w:t>、</w:t>
            </w:r>
            <w:r>
              <w:rPr>
                <w:rFonts w:hint="eastAsia" w:ascii="青鸟华光简报宋一" w:hAnsi="青鸟华光简报宋一" w:eastAsia="青鸟华光简报宋一" w:cs="青鸟华光简报宋一"/>
                <w:color w:val="auto"/>
                <w:sz w:val="21"/>
                <w:szCs w:val="21"/>
                <w:lang w:val="en-US" w:eastAsia="zh-CN"/>
              </w:rPr>
              <w:t>毕业证复印件、</w:t>
            </w:r>
            <w:r>
              <w:rPr>
                <w:rFonts w:hint="eastAsia" w:ascii="青鸟华光简报宋一" w:hAnsi="青鸟华光简报宋一" w:eastAsia="青鸟华光简报宋一" w:cs="青鸟华光简报宋一"/>
                <w:color w:val="auto"/>
                <w:sz w:val="21"/>
                <w:szCs w:val="21"/>
              </w:rPr>
              <w:t>身份证复印件、保密承诺</w:t>
            </w:r>
            <w:r>
              <w:rPr>
                <w:rFonts w:hint="eastAsia" w:ascii="青鸟华光简报宋一" w:hAnsi="青鸟华光简报宋一" w:eastAsia="青鸟华光简报宋一" w:cs="青鸟华光简报宋一"/>
                <w:color w:val="auto"/>
                <w:sz w:val="21"/>
                <w:szCs w:val="21"/>
                <w:lang w:val="en-US" w:eastAsia="zh-CN"/>
              </w:rPr>
              <w:t>）</w:t>
            </w:r>
          </w:p>
        </w:tc>
        <w:tc>
          <w:tcPr>
            <w:tcW w:w="377" w:type="pct"/>
            <w:vAlign w:val="center"/>
          </w:tcPr>
          <w:p w14:paraId="3C7873EB">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635CC021">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121B9B34">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14:paraId="61FA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35CDA891">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11</w:t>
            </w:r>
          </w:p>
        </w:tc>
        <w:tc>
          <w:tcPr>
            <w:tcW w:w="3260" w:type="pct"/>
            <w:vAlign w:val="center"/>
          </w:tcPr>
          <w:p w14:paraId="7157548D">
            <w:pPr>
              <w:spacing w:line="360" w:lineRule="auto"/>
              <w:jc w:val="left"/>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主要研究者履历（签名和日期，近5年的临床研究相关培训，GCP证书，执业证书复印件、保密承诺、研究相关利益冲突声明）</w:t>
            </w:r>
          </w:p>
        </w:tc>
        <w:tc>
          <w:tcPr>
            <w:tcW w:w="377" w:type="pct"/>
            <w:vAlign w:val="center"/>
          </w:tcPr>
          <w:p w14:paraId="3D00F51F">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0398F5E1">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595DF123">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14:paraId="0017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46844BE2">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12</w:t>
            </w:r>
          </w:p>
        </w:tc>
        <w:tc>
          <w:tcPr>
            <w:tcW w:w="3260" w:type="pct"/>
            <w:vAlign w:val="top"/>
          </w:tcPr>
          <w:p w14:paraId="52264F60">
            <w:pPr>
              <w:spacing w:line="360" w:lineRule="auto"/>
              <w:rPr>
                <w:rFonts w:hint="default"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临床试验研究成员名单</w:t>
            </w:r>
            <w:r>
              <w:rPr>
                <w:rFonts w:hint="eastAsia" w:ascii="青鸟华光简报宋一" w:hAnsi="青鸟华光简报宋一" w:eastAsia="青鸟华光简报宋一" w:cs="青鸟华光简报宋一"/>
                <w:color w:val="auto"/>
                <w:sz w:val="21"/>
                <w:szCs w:val="21"/>
                <w:lang w:val="en-US" w:eastAsia="zh-CN"/>
              </w:rPr>
              <w:t>（姓名、专业、职称、初步分工）及资质（简历、GCP证书（近三年）、医师/护师执业证书）、</w:t>
            </w:r>
            <w:r>
              <w:rPr>
                <w:rFonts w:hint="eastAsia" w:ascii="青鸟华光简报宋一" w:hAnsi="青鸟华光简报宋一" w:eastAsia="青鸟华光简报宋一" w:cs="青鸟华光简报宋一"/>
                <w:color w:val="auto"/>
                <w:sz w:val="21"/>
                <w:szCs w:val="21"/>
              </w:rPr>
              <w:t>保密承诺、研究相关利益冲突声明</w:t>
            </w:r>
          </w:p>
        </w:tc>
        <w:tc>
          <w:tcPr>
            <w:tcW w:w="377" w:type="pct"/>
            <w:vAlign w:val="center"/>
          </w:tcPr>
          <w:p w14:paraId="6D867E10">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41374B37">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7B09FC55">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14:paraId="7701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43442FF5">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13</w:t>
            </w:r>
          </w:p>
        </w:tc>
        <w:tc>
          <w:tcPr>
            <w:tcW w:w="3260" w:type="pct"/>
            <w:vAlign w:val="center"/>
          </w:tcPr>
          <w:p w14:paraId="1FBAE313">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临床研究方案（注明版本号/日期）</w:t>
            </w:r>
          </w:p>
        </w:tc>
        <w:tc>
          <w:tcPr>
            <w:tcW w:w="377" w:type="pct"/>
            <w:vAlign w:val="center"/>
          </w:tcPr>
          <w:p w14:paraId="43E803D8">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6D24D6BA">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133CCE52">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14:paraId="1766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43CC7F9B">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14</w:t>
            </w:r>
          </w:p>
        </w:tc>
        <w:tc>
          <w:tcPr>
            <w:tcW w:w="3260" w:type="pct"/>
            <w:vAlign w:val="center"/>
          </w:tcPr>
          <w:p w14:paraId="46258C77">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知情同意书（注明版本号/日期）</w:t>
            </w:r>
          </w:p>
        </w:tc>
        <w:tc>
          <w:tcPr>
            <w:tcW w:w="377" w:type="pct"/>
            <w:vAlign w:val="center"/>
          </w:tcPr>
          <w:p w14:paraId="2BEBA692">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549EA62E">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3F5CF36D">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14:paraId="10E2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tcPr>
          <w:p w14:paraId="1227F531">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15</w:t>
            </w:r>
          </w:p>
        </w:tc>
        <w:tc>
          <w:tcPr>
            <w:tcW w:w="3260" w:type="pct"/>
            <w:vAlign w:val="center"/>
          </w:tcPr>
          <w:p w14:paraId="5E030A2D">
            <w:pPr>
              <w:spacing w:line="360" w:lineRule="auto"/>
              <w:jc w:val="left"/>
              <w:rPr>
                <w:rFonts w:hint="eastAsia"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研究病历</w:t>
            </w:r>
            <w:r>
              <w:rPr>
                <w:rFonts w:hint="eastAsia" w:ascii="青鸟华光简报宋一" w:hAnsi="青鸟华光简报宋一" w:eastAsia="青鸟华光简报宋一" w:cs="青鸟华光简报宋一"/>
                <w:color w:val="auto"/>
                <w:sz w:val="21"/>
                <w:szCs w:val="21"/>
              </w:rPr>
              <w:t>（注明版本号/日期）（如有）</w:t>
            </w:r>
          </w:p>
        </w:tc>
        <w:tc>
          <w:tcPr>
            <w:tcW w:w="377" w:type="pct"/>
            <w:vAlign w:val="center"/>
          </w:tcPr>
          <w:p w14:paraId="0D200B01">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09611B5A">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026BABE0">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14:paraId="5727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tcPr>
          <w:p w14:paraId="45648077">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lang w:val="en-US" w:eastAsia="zh-CN"/>
              </w:rPr>
              <w:t>16</w:t>
            </w:r>
          </w:p>
        </w:tc>
        <w:tc>
          <w:tcPr>
            <w:tcW w:w="3260" w:type="pct"/>
            <w:vAlign w:val="center"/>
          </w:tcPr>
          <w:p w14:paraId="7356641A">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lang w:val="en-US" w:eastAsia="zh-CN"/>
              </w:rPr>
              <w:t>病例报告表</w:t>
            </w:r>
            <w:r>
              <w:rPr>
                <w:rFonts w:hint="eastAsia" w:ascii="青鸟华光简报宋一" w:hAnsi="青鸟华光简报宋一" w:eastAsia="青鸟华光简报宋一" w:cs="青鸟华光简报宋一"/>
                <w:color w:val="auto"/>
                <w:sz w:val="21"/>
                <w:szCs w:val="21"/>
              </w:rPr>
              <w:t>CRF（注明版本号/日期）</w:t>
            </w:r>
          </w:p>
        </w:tc>
        <w:tc>
          <w:tcPr>
            <w:tcW w:w="377" w:type="pct"/>
            <w:vAlign w:val="center"/>
          </w:tcPr>
          <w:p w14:paraId="2BE10221">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37C08258">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112F1CF0">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14:paraId="3D95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tcPr>
          <w:p w14:paraId="58919FA3">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lang w:val="en-US" w:eastAsia="zh-CN"/>
              </w:rPr>
              <w:t>17</w:t>
            </w:r>
          </w:p>
        </w:tc>
        <w:tc>
          <w:tcPr>
            <w:tcW w:w="3260" w:type="pct"/>
            <w:vAlign w:val="center"/>
          </w:tcPr>
          <w:p w14:paraId="7820CA11">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研究者手册（注明版本号/日期）</w:t>
            </w:r>
          </w:p>
        </w:tc>
        <w:tc>
          <w:tcPr>
            <w:tcW w:w="377" w:type="pct"/>
            <w:vAlign w:val="center"/>
          </w:tcPr>
          <w:p w14:paraId="1D3A0EE0">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203ED886">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79769E08">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14:paraId="671A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0F3772B4">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18</w:t>
            </w:r>
          </w:p>
        </w:tc>
        <w:tc>
          <w:tcPr>
            <w:tcW w:w="3260" w:type="pct"/>
            <w:vAlign w:val="center"/>
          </w:tcPr>
          <w:p w14:paraId="134EDE1B">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招募</w:t>
            </w:r>
            <w:r>
              <w:rPr>
                <w:rFonts w:hint="eastAsia" w:ascii="青鸟华光简报宋一" w:hAnsi="青鸟华光简报宋一" w:eastAsia="青鸟华光简报宋一" w:cs="青鸟华光简报宋一"/>
                <w:color w:val="auto"/>
                <w:sz w:val="21"/>
                <w:szCs w:val="21"/>
                <w:lang w:eastAsia="zh-CN"/>
              </w:rPr>
              <w:t>研究参与者</w:t>
            </w:r>
            <w:r>
              <w:rPr>
                <w:rFonts w:hint="eastAsia" w:ascii="青鸟华光简报宋一" w:hAnsi="青鸟华光简报宋一" w:eastAsia="青鸟华光简报宋一" w:cs="青鸟华光简报宋一"/>
                <w:color w:val="auto"/>
                <w:sz w:val="21"/>
                <w:szCs w:val="21"/>
              </w:rPr>
              <w:t>的材料（如有）</w:t>
            </w:r>
          </w:p>
        </w:tc>
        <w:tc>
          <w:tcPr>
            <w:tcW w:w="377" w:type="pct"/>
            <w:vAlign w:val="center"/>
          </w:tcPr>
          <w:p w14:paraId="0BBED4E6">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626E3088">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684088EA">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14:paraId="068B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5FAE1A30">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bookmarkStart w:id="0" w:name="_GoBack" w:colFirst="1" w:colLast="1"/>
            <w:r>
              <w:rPr>
                <w:rFonts w:hint="eastAsia" w:ascii="青鸟华光简报宋一" w:hAnsi="青鸟华光简报宋一" w:eastAsia="青鸟华光简报宋一" w:cs="青鸟华光简报宋一"/>
                <w:color w:val="auto"/>
                <w:sz w:val="21"/>
                <w:szCs w:val="21"/>
                <w:lang w:val="en-US" w:eastAsia="zh-CN"/>
              </w:rPr>
              <w:t>19</w:t>
            </w:r>
          </w:p>
        </w:tc>
        <w:tc>
          <w:tcPr>
            <w:tcW w:w="3260" w:type="pct"/>
            <w:vAlign w:val="center"/>
          </w:tcPr>
          <w:p w14:paraId="17DF5F72">
            <w:pPr>
              <w:spacing w:line="360" w:lineRule="auto"/>
              <w:jc w:val="left"/>
              <w:rPr>
                <w:rFonts w:hint="default" w:ascii="青鸟华光简报宋一" w:hAnsi="青鸟华光简报宋一" w:eastAsia="青鸟华光简报宋一" w:cs="青鸟华光简报宋一"/>
                <w:color w:val="auto"/>
                <w:sz w:val="21"/>
                <w:szCs w:val="21"/>
                <w:highlight w:val="none"/>
                <w:lang w:val="en-US" w:eastAsia="zh-CN"/>
              </w:rPr>
            </w:pPr>
            <w:r>
              <w:rPr>
                <w:rFonts w:hint="eastAsia" w:ascii="青鸟华光简报宋一" w:hAnsi="青鸟华光简报宋一" w:eastAsia="青鸟华光简报宋一" w:cs="青鸟华光简报宋一"/>
                <w:color w:val="auto"/>
                <w:sz w:val="21"/>
                <w:szCs w:val="21"/>
                <w:highlight w:val="none"/>
                <w:lang w:val="en-US" w:eastAsia="zh-CN"/>
              </w:rPr>
              <w:t>注册医疗器械产品技术要求、预评价意见（或行业标准）</w:t>
            </w:r>
          </w:p>
        </w:tc>
        <w:tc>
          <w:tcPr>
            <w:tcW w:w="377" w:type="pct"/>
            <w:vAlign w:val="center"/>
          </w:tcPr>
          <w:p w14:paraId="55853CA5">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3A347796">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70B125B8">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14:paraId="4F19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6858D152">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20</w:t>
            </w:r>
          </w:p>
        </w:tc>
        <w:tc>
          <w:tcPr>
            <w:tcW w:w="3260" w:type="pct"/>
          </w:tcPr>
          <w:p w14:paraId="3A6CA9EA">
            <w:pPr>
              <w:autoSpaceDE w:val="0"/>
              <w:autoSpaceDN w:val="0"/>
              <w:adjustRightInd w:val="0"/>
              <w:spacing w:line="360" w:lineRule="auto"/>
              <w:jc w:val="left"/>
              <w:rPr>
                <w:rFonts w:hint="eastAsia" w:ascii="青鸟华光简报宋一" w:hAnsi="青鸟华光简报宋一" w:eastAsia="青鸟华光简报宋一" w:cs="青鸟华光简报宋一"/>
                <w:color w:val="auto"/>
                <w:sz w:val="21"/>
                <w:szCs w:val="21"/>
                <w:highlight w:val="none"/>
                <w:lang w:val="en-US" w:eastAsia="zh-CN"/>
              </w:rPr>
            </w:pPr>
            <w:r>
              <w:rPr>
                <w:rFonts w:hint="eastAsia" w:ascii="青鸟华光简报宋一" w:hAnsi="青鸟华光简报宋一" w:eastAsia="青鸟华光简报宋一" w:cs="青鸟华光简报宋一"/>
                <w:color w:val="auto"/>
                <w:sz w:val="21"/>
                <w:szCs w:val="21"/>
                <w:highlight w:val="none"/>
                <w:lang w:val="en-US" w:eastAsia="zh-CN"/>
              </w:rPr>
              <w:t>基于产品技术要求的产品检验报告</w:t>
            </w:r>
          </w:p>
        </w:tc>
        <w:tc>
          <w:tcPr>
            <w:tcW w:w="377" w:type="pct"/>
            <w:vAlign w:val="center"/>
          </w:tcPr>
          <w:p w14:paraId="05E55EB3">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0A084EA1">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3CD3068D">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14:paraId="4847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689ADA34">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21</w:t>
            </w:r>
          </w:p>
        </w:tc>
        <w:tc>
          <w:tcPr>
            <w:tcW w:w="3260" w:type="pct"/>
          </w:tcPr>
          <w:p w14:paraId="7A91E8C5">
            <w:pPr>
              <w:autoSpaceDE w:val="0"/>
              <w:autoSpaceDN w:val="0"/>
              <w:adjustRightInd w:val="0"/>
              <w:spacing w:line="360" w:lineRule="auto"/>
              <w:jc w:val="left"/>
              <w:rPr>
                <w:rFonts w:hint="eastAsia" w:ascii="青鸟华光简报宋一" w:hAnsi="青鸟华光简报宋一" w:eastAsia="青鸟华光简报宋一" w:cs="青鸟华光简报宋一"/>
                <w:color w:val="auto"/>
                <w:sz w:val="21"/>
                <w:szCs w:val="21"/>
                <w:highlight w:val="none"/>
              </w:rPr>
            </w:pPr>
            <w:r>
              <w:rPr>
                <w:rFonts w:hint="eastAsia" w:ascii="青鸟华光简报宋一" w:hAnsi="青鸟华光简报宋一" w:eastAsia="青鸟华光简报宋一" w:cs="青鸟华光简报宋一"/>
                <w:color w:val="auto"/>
                <w:sz w:val="21"/>
                <w:szCs w:val="21"/>
                <w:highlight w:val="none"/>
              </w:rPr>
              <w:t>受试产品为首次用于植入人体的医疗器械，应当具有该产品的动物试验报告；其他需要由动物试验确认产品对人体临床试验安全性的，也应当提交动物试验报告</w:t>
            </w:r>
          </w:p>
        </w:tc>
        <w:tc>
          <w:tcPr>
            <w:tcW w:w="377" w:type="pct"/>
            <w:vAlign w:val="center"/>
          </w:tcPr>
          <w:p w14:paraId="1A93EB0B">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4525E360">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16CBB5AA">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14:paraId="7D90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46BB8424">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22</w:t>
            </w:r>
          </w:p>
        </w:tc>
        <w:tc>
          <w:tcPr>
            <w:tcW w:w="3260" w:type="pct"/>
          </w:tcPr>
          <w:p w14:paraId="393D62BC">
            <w:pPr>
              <w:autoSpaceDE w:val="0"/>
              <w:autoSpaceDN w:val="0"/>
              <w:adjustRightInd w:val="0"/>
              <w:spacing w:line="360" w:lineRule="auto"/>
              <w:jc w:val="left"/>
              <w:rPr>
                <w:rFonts w:hint="eastAsia" w:ascii="青鸟华光简报宋一" w:hAnsi="青鸟华光简报宋一" w:eastAsia="青鸟华光简报宋一" w:cs="青鸟华光简报宋一"/>
                <w:color w:val="auto"/>
                <w:sz w:val="21"/>
                <w:szCs w:val="21"/>
                <w:highlight w:val="none"/>
              </w:rPr>
            </w:pPr>
            <w:r>
              <w:rPr>
                <w:rFonts w:hint="eastAsia" w:ascii="青鸟华光简报宋一" w:hAnsi="青鸟华光简报宋一" w:eastAsia="青鸟华光简报宋一" w:cs="青鸟华光简报宋一"/>
                <w:color w:val="auto"/>
                <w:sz w:val="21"/>
                <w:szCs w:val="21"/>
                <w:highlight w:val="none"/>
              </w:rPr>
              <w:t>试验用医疗器械的研制符合适用的医疗器械质量管理体系相关要求的证明</w:t>
            </w:r>
          </w:p>
        </w:tc>
        <w:tc>
          <w:tcPr>
            <w:tcW w:w="377" w:type="pct"/>
            <w:vAlign w:val="center"/>
          </w:tcPr>
          <w:p w14:paraId="4F8C1380">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29747E77">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496843B6">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14:paraId="1739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044829F6">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23</w:t>
            </w:r>
          </w:p>
        </w:tc>
        <w:tc>
          <w:tcPr>
            <w:tcW w:w="3260" w:type="pct"/>
          </w:tcPr>
          <w:p w14:paraId="1C62824D">
            <w:pPr>
              <w:autoSpaceDE w:val="0"/>
              <w:autoSpaceDN w:val="0"/>
              <w:adjustRightInd w:val="0"/>
              <w:spacing w:line="360" w:lineRule="auto"/>
              <w:jc w:val="left"/>
              <w:rPr>
                <w:rFonts w:hint="eastAsia" w:ascii="青鸟华光简报宋一" w:hAnsi="青鸟华光简报宋一" w:eastAsia="青鸟华光简报宋一" w:cs="青鸟华光简报宋一"/>
                <w:color w:val="auto"/>
                <w:sz w:val="21"/>
                <w:szCs w:val="21"/>
                <w:highlight w:val="none"/>
              </w:rPr>
            </w:pPr>
            <w:r>
              <w:rPr>
                <w:rFonts w:hint="eastAsia" w:ascii="青鸟华光简报宋一" w:hAnsi="青鸟华光简报宋一" w:eastAsia="青鸟华光简报宋一" w:cs="青鸟华光简报宋一"/>
                <w:color w:val="auto"/>
                <w:sz w:val="21"/>
                <w:szCs w:val="21"/>
                <w:highlight w:val="none"/>
              </w:rPr>
              <w:t>进口器械需提供原生产地注册批文及进口医疗器械注册证书（国内器械免）</w:t>
            </w:r>
          </w:p>
        </w:tc>
        <w:tc>
          <w:tcPr>
            <w:tcW w:w="377" w:type="pct"/>
            <w:vAlign w:val="center"/>
          </w:tcPr>
          <w:p w14:paraId="46713F6F">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14B6400E">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2BBE906F">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bookmarkEnd w:id="0"/>
      <w:tr w14:paraId="7754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2893F0A0">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24</w:t>
            </w:r>
          </w:p>
        </w:tc>
        <w:tc>
          <w:tcPr>
            <w:tcW w:w="3260" w:type="pct"/>
          </w:tcPr>
          <w:p w14:paraId="2D2C5790">
            <w:pPr>
              <w:autoSpaceDE w:val="0"/>
              <w:autoSpaceDN w:val="0"/>
              <w:adjustRightInd w:val="0"/>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试验保险（如有）（提供保险凭证，如是外文凭证，需提供中文翻译版，并提供两个版本一致性的说明，公司盖章）</w:t>
            </w:r>
          </w:p>
        </w:tc>
        <w:tc>
          <w:tcPr>
            <w:tcW w:w="377" w:type="pct"/>
            <w:vAlign w:val="center"/>
          </w:tcPr>
          <w:p w14:paraId="485B8B2E">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73599922">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7B282BC2">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14:paraId="3FDC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3438A7E7">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25</w:t>
            </w:r>
          </w:p>
        </w:tc>
        <w:tc>
          <w:tcPr>
            <w:tcW w:w="3260" w:type="pct"/>
          </w:tcPr>
          <w:p w14:paraId="085AC5A0">
            <w:pPr>
              <w:autoSpaceDE w:val="0"/>
              <w:autoSpaceDN w:val="0"/>
              <w:adjustRightInd w:val="0"/>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提供给</w:t>
            </w:r>
            <w:r>
              <w:rPr>
                <w:rFonts w:hint="eastAsia" w:ascii="青鸟华光简报宋一" w:hAnsi="青鸟华光简报宋一" w:eastAsia="青鸟华光简报宋一" w:cs="青鸟华光简报宋一"/>
                <w:color w:val="auto"/>
                <w:sz w:val="21"/>
                <w:szCs w:val="21"/>
                <w:lang w:eastAsia="zh-CN"/>
              </w:rPr>
              <w:t>研究参与者</w:t>
            </w:r>
            <w:r>
              <w:rPr>
                <w:rFonts w:hint="eastAsia" w:ascii="青鸟华光简报宋一" w:hAnsi="青鸟华光简报宋一" w:eastAsia="青鸟华光简报宋一" w:cs="青鸟华光简报宋一"/>
                <w:color w:val="auto"/>
                <w:sz w:val="21"/>
                <w:szCs w:val="21"/>
              </w:rPr>
              <w:t>的文件（注明版本号/版本日期），例如调查问卷、</w:t>
            </w:r>
            <w:r>
              <w:rPr>
                <w:rFonts w:hint="eastAsia" w:ascii="青鸟华光简报宋一" w:hAnsi="青鸟华光简报宋一" w:eastAsia="青鸟华光简报宋一" w:cs="青鸟华光简报宋一"/>
                <w:color w:val="auto"/>
                <w:sz w:val="21"/>
                <w:szCs w:val="21"/>
                <w:lang w:eastAsia="zh-CN"/>
              </w:rPr>
              <w:t>研究参与者</w:t>
            </w:r>
            <w:r>
              <w:rPr>
                <w:rFonts w:hint="eastAsia" w:ascii="青鸟华光简报宋一" w:hAnsi="青鸟华光简报宋一" w:eastAsia="青鸟华光简报宋一" w:cs="青鸟华光简报宋一"/>
                <w:color w:val="auto"/>
                <w:sz w:val="21"/>
                <w:szCs w:val="21"/>
              </w:rPr>
              <w:t>日记卡等（如有请具体化）</w:t>
            </w:r>
          </w:p>
        </w:tc>
        <w:tc>
          <w:tcPr>
            <w:tcW w:w="377" w:type="pct"/>
            <w:vAlign w:val="center"/>
          </w:tcPr>
          <w:p w14:paraId="5D32409D">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1E97D884">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5B67BD09">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14:paraId="5935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03C30418">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26</w:t>
            </w:r>
          </w:p>
        </w:tc>
        <w:tc>
          <w:tcPr>
            <w:tcW w:w="3260" w:type="pct"/>
          </w:tcPr>
          <w:p w14:paraId="0BD4B68C">
            <w:pPr>
              <w:autoSpaceDE w:val="0"/>
              <w:autoSpaceDN w:val="0"/>
              <w:adjustRightInd w:val="0"/>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数据安全监察计划（如有，注明版本号/版本日期，方案中有可不必单独列）</w:t>
            </w:r>
          </w:p>
        </w:tc>
        <w:tc>
          <w:tcPr>
            <w:tcW w:w="377" w:type="pct"/>
            <w:vAlign w:val="center"/>
          </w:tcPr>
          <w:p w14:paraId="3940FFBD">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44F7BC3D">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57811A8C">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14:paraId="201A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2B7A11A5">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27</w:t>
            </w:r>
          </w:p>
        </w:tc>
        <w:tc>
          <w:tcPr>
            <w:tcW w:w="3260" w:type="pct"/>
          </w:tcPr>
          <w:p w14:paraId="328274BA">
            <w:pPr>
              <w:autoSpaceDE w:val="0"/>
              <w:autoSpaceDN w:val="0"/>
              <w:adjustRightInd w:val="0"/>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风险控制计划（如有，方案中有可不必单独列）</w:t>
            </w:r>
          </w:p>
        </w:tc>
        <w:tc>
          <w:tcPr>
            <w:tcW w:w="377" w:type="pct"/>
            <w:vAlign w:val="center"/>
          </w:tcPr>
          <w:p w14:paraId="67FD62BB">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41DFDA2B">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0F5D44C8">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14:paraId="7E2D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07E3DD6B">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28</w:t>
            </w:r>
          </w:p>
        </w:tc>
        <w:tc>
          <w:tcPr>
            <w:tcW w:w="3260" w:type="pct"/>
          </w:tcPr>
          <w:p w14:paraId="60D6FB58">
            <w:pPr>
              <w:autoSpaceDE w:val="0"/>
              <w:autoSpaceDN w:val="0"/>
              <w:adjustRightInd w:val="0"/>
              <w:spacing w:line="360" w:lineRule="auto"/>
              <w:jc w:val="left"/>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中心实验室资料（如有，委托书、营业执照、资质）</w:t>
            </w:r>
          </w:p>
        </w:tc>
        <w:tc>
          <w:tcPr>
            <w:tcW w:w="377" w:type="pct"/>
            <w:vAlign w:val="center"/>
          </w:tcPr>
          <w:p w14:paraId="3DFCDB4B">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2DA3A0EB">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0252615F">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14:paraId="3922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0415CF90">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29</w:t>
            </w:r>
          </w:p>
        </w:tc>
        <w:tc>
          <w:tcPr>
            <w:tcW w:w="3260" w:type="pct"/>
          </w:tcPr>
          <w:p w14:paraId="6371EF0A">
            <w:pPr>
              <w:autoSpaceDE w:val="0"/>
              <w:autoSpaceDN w:val="0"/>
              <w:adjustRightInd w:val="0"/>
              <w:spacing w:line="360" w:lineRule="auto"/>
              <w:jc w:val="left"/>
              <w:rPr>
                <w:rFonts w:hint="eastAsia" w:ascii="青鸟华光简报宋一" w:hAnsi="青鸟华光简报宋一" w:eastAsia="青鸟华光简报宋一" w:cs="青鸟华光简报宋一"/>
                <w:color w:val="auto"/>
                <w:sz w:val="21"/>
                <w:szCs w:val="21"/>
                <w:lang w:eastAsia="zh-CN"/>
              </w:rPr>
            </w:pPr>
            <w:r>
              <w:rPr>
                <w:rFonts w:hint="eastAsia" w:ascii="青鸟华光简报宋一" w:hAnsi="青鸟华光简报宋一" w:eastAsia="青鸟华光简报宋一" w:cs="青鸟华光简报宋一"/>
                <w:color w:val="auto"/>
                <w:sz w:val="21"/>
                <w:szCs w:val="21"/>
              </w:rPr>
              <w:t>临床研究的申办方与临床试验批件的申请者不一致时，须提供相关证明文件</w:t>
            </w:r>
          </w:p>
        </w:tc>
        <w:tc>
          <w:tcPr>
            <w:tcW w:w="377" w:type="pct"/>
            <w:vAlign w:val="center"/>
          </w:tcPr>
          <w:p w14:paraId="554A48D1">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780E628F">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5362F636">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14:paraId="059C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6C5B1C67">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30</w:t>
            </w:r>
          </w:p>
        </w:tc>
        <w:tc>
          <w:tcPr>
            <w:tcW w:w="3260" w:type="pct"/>
          </w:tcPr>
          <w:p w14:paraId="5CC57C1E">
            <w:pPr>
              <w:autoSpaceDE w:val="0"/>
              <w:autoSpaceDN w:val="0"/>
              <w:adjustRightInd w:val="0"/>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资料真实性声明</w:t>
            </w:r>
          </w:p>
        </w:tc>
        <w:tc>
          <w:tcPr>
            <w:tcW w:w="377" w:type="pct"/>
            <w:vAlign w:val="center"/>
          </w:tcPr>
          <w:p w14:paraId="4FF9ED63">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72FF2AB7">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4BC25812">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14:paraId="70CA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8" w:type="pct"/>
            <w:vAlign w:val="center"/>
          </w:tcPr>
          <w:p w14:paraId="3AC614AB">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31</w:t>
            </w:r>
          </w:p>
        </w:tc>
        <w:tc>
          <w:tcPr>
            <w:tcW w:w="3260" w:type="pct"/>
          </w:tcPr>
          <w:p w14:paraId="6F586BF4">
            <w:pPr>
              <w:spacing w:line="360" w:lineRule="auto"/>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其他需要审查的资料</w:t>
            </w:r>
          </w:p>
        </w:tc>
        <w:tc>
          <w:tcPr>
            <w:tcW w:w="377" w:type="pct"/>
            <w:vAlign w:val="center"/>
          </w:tcPr>
          <w:p w14:paraId="438C5F09">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14:paraId="30CC79E2">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14:paraId="3196007D">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bl>
    <w:p w14:paraId="6C1329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青鸟华光简报宋一" w:hAnsi="青鸟华光简报宋一" w:eastAsia="青鸟华光简报宋一" w:cs="青鸟华光简报宋一"/>
          <w:sz w:val="24"/>
          <w:szCs w:val="24"/>
          <w:highlight w:val="none"/>
        </w:rPr>
      </w:pPr>
    </w:p>
    <w:sectPr>
      <w:headerReference r:id="rId3" w:type="default"/>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青鸟华光简报宋一">
    <w:altName w:val="宋体"/>
    <w:panose1 w:val="02010604000101010101"/>
    <w:charset w:val="86"/>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8C328">
    <w:pPr>
      <w:pStyle w:val="5"/>
      <w:pBdr>
        <w:bottom w:val="single" w:color="auto" w:sz="4" w:space="1"/>
      </w:pBdr>
      <w:jc w:val="left"/>
    </w:pPr>
    <w:r>
      <w:rPr>
        <w:rFonts w:hint="eastAsia" w:ascii="青鸟华光简报宋一" w:hAnsi="青鸟华光简报宋一" w:eastAsia="青鸟华光简报宋一" w:cs="青鸟华光简报宋一"/>
        <w:lang w:val="en-US" w:eastAsia="zh-CN"/>
      </w:rPr>
      <w:t>西安国际医学中心</w:t>
    </w:r>
    <w:r>
      <w:rPr>
        <w:rFonts w:hint="eastAsia" w:ascii="青鸟华光简报宋一" w:hAnsi="青鸟华光简报宋一" w:eastAsia="青鸟华光简报宋一" w:cs="青鸟华光简报宋一"/>
      </w:rPr>
      <w:t>医院伦理委员会</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IEC</w:t>
    </w:r>
    <w:r>
      <w:rPr>
        <w:rFonts w:hint="eastAsia"/>
      </w:rPr>
      <w:t>-</w:t>
    </w:r>
    <w:r>
      <w:rPr>
        <w:rFonts w:hint="eastAsia"/>
        <w:lang w:val="en-US" w:eastAsia="zh-CN"/>
      </w:rPr>
      <w:t>QX-</w:t>
    </w:r>
    <w:r>
      <w:rPr>
        <w:rFonts w:hint="eastAsia"/>
      </w:rPr>
      <w:t>AF/</w:t>
    </w:r>
    <w:r>
      <w:rPr>
        <w:rFonts w:hint="eastAsia"/>
        <w:lang w:val="en-US" w:eastAsia="zh-CN"/>
      </w:rPr>
      <w:t>0</w:t>
    </w:r>
    <w:r>
      <w:rPr>
        <w:rFonts w:hint="eastAsia"/>
      </w:rPr>
      <w:t>0</w:t>
    </w:r>
    <w:r>
      <w:rPr>
        <w:rFonts w:hint="eastAsia"/>
        <w:lang w:val="en-US" w:eastAsia="zh-CN"/>
      </w:rPr>
      <w:t>3-1</w:t>
    </w:r>
    <w:r>
      <w:rPr>
        <w:rFonts w:hint="eastAsia"/>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A64B6"/>
    <w:multiLevelType w:val="singleLevel"/>
    <w:tmpl w:val="657A64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lMDA1OTRjNzVhZTc0ODhmYmZiOWE0MWYzNmYyM2YifQ=="/>
    <w:docVar w:name="KSO_WPS_MARK_KEY" w:val="6e15f313-1d68-42a4-9d56-6c70a3f0f9f2"/>
  </w:docVars>
  <w:rsids>
    <w:rsidRoot w:val="000E7EC8"/>
    <w:rsid w:val="00057D3E"/>
    <w:rsid w:val="0009616E"/>
    <w:rsid w:val="000B7CA0"/>
    <w:rsid w:val="000D1C6F"/>
    <w:rsid w:val="000D46A1"/>
    <w:rsid w:val="000E7EC8"/>
    <w:rsid w:val="00112A91"/>
    <w:rsid w:val="001267EB"/>
    <w:rsid w:val="00140071"/>
    <w:rsid w:val="00142BD9"/>
    <w:rsid w:val="001D31C5"/>
    <w:rsid w:val="00240799"/>
    <w:rsid w:val="00271858"/>
    <w:rsid w:val="00274223"/>
    <w:rsid w:val="00284CAE"/>
    <w:rsid w:val="002B4D76"/>
    <w:rsid w:val="00312EF0"/>
    <w:rsid w:val="00330A62"/>
    <w:rsid w:val="00335711"/>
    <w:rsid w:val="003B0476"/>
    <w:rsid w:val="003C03BD"/>
    <w:rsid w:val="003C4B43"/>
    <w:rsid w:val="003E4EC5"/>
    <w:rsid w:val="004554F9"/>
    <w:rsid w:val="00463787"/>
    <w:rsid w:val="004F1860"/>
    <w:rsid w:val="004F537C"/>
    <w:rsid w:val="004F71EF"/>
    <w:rsid w:val="00595005"/>
    <w:rsid w:val="005C2408"/>
    <w:rsid w:val="00691895"/>
    <w:rsid w:val="006A02CF"/>
    <w:rsid w:val="006A76CC"/>
    <w:rsid w:val="006B58FB"/>
    <w:rsid w:val="00720BAF"/>
    <w:rsid w:val="00721BED"/>
    <w:rsid w:val="00766C88"/>
    <w:rsid w:val="007735C9"/>
    <w:rsid w:val="007A352B"/>
    <w:rsid w:val="008066F5"/>
    <w:rsid w:val="00821A3F"/>
    <w:rsid w:val="00825A1D"/>
    <w:rsid w:val="00830CE1"/>
    <w:rsid w:val="008368CC"/>
    <w:rsid w:val="0086222E"/>
    <w:rsid w:val="00872930"/>
    <w:rsid w:val="008F0195"/>
    <w:rsid w:val="009059E3"/>
    <w:rsid w:val="00915EB5"/>
    <w:rsid w:val="009161CD"/>
    <w:rsid w:val="0093406B"/>
    <w:rsid w:val="0095095A"/>
    <w:rsid w:val="00951938"/>
    <w:rsid w:val="0097578A"/>
    <w:rsid w:val="00975FE7"/>
    <w:rsid w:val="00990B57"/>
    <w:rsid w:val="009B5266"/>
    <w:rsid w:val="009C0FC2"/>
    <w:rsid w:val="009D7C95"/>
    <w:rsid w:val="009F3A26"/>
    <w:rsid w:val="00A2250B"/>
    <w:rsid w:val="00A86CCA"/>
    <w:rsid w:val="00A908AD"/>
    <w:rsid w:val="00AA75D9"/>
    <w:rsid w:val="00AC0187"/>
    <w:rsid w:val="00AE492E"/>
    <w:rsid w:val="00AF38CE"/>
    <w:rsid w:val="00B37C8C"/>
    <w:rsid w:val="00B74522"/>
    <w:rsid w:val="00BE52D4"/>
    <w:rsid w:val="00C00989"/>
    <w:rsid w:val="00C754C4"/>
    <w:rsid w:val="00C91889"/>
    <w:rsid w:val="00CC7A88"/>
    <w:rsid w:val="00CE55FD"/>
    <w:rsid w:val="00D305C2"/>
    <w:rsid w:val="00D45F9D"/>
    <w:rsid w:val="00D8205A"/>
    <w:rsid w:val="00DB6742"/>
    <w:rsid w:val="00E01F43"/>
    <w:rsid w:val="00E26E8F"/>
    <w:rsid w:val="00E37771"/>
    <w:rsid w:val="00E454B9"/>
    <w:rsid w:val="00E67426"/>
    <w:rsid w:val="00EF69AD"/>
    <w:rsid w:val="00F67882"/>
    <w:rsid w:val="00F75E5D"/>
    <w:rsid w:val="00F81EC3"/>
    <w:rsid w:val="00FA1521"/>
    <w:rsid w:val="00FA7CE7"/>
    <w:rsid w:val="00FD7F57"/>
    <w:rsid w:val="00FE4A2F"/>
    <w:rsid w:val="01763BCE"/>
    <w:rsid w:val="0440260B"/>
    <w:rsid w:val="046C5A6E"/>
    <w:rsid w:val="0508316C"/>
    <w:rsid w:val="058D3F1E"/>
    <w:rsid w:val="07F95559"/>
    <w:rsid w:val="08F8085F"/>
    <w:rsid w:val="094E40E3"/>
    <w:rsid w:val="0B705B12"/>
    <w:rsid w:val="116068D3"/>
    <w:rsid w:val="13070B2A"/>
    <w:rsid w:val="138C102F"/>
    <w:rsid w:val="157227DD"/>
    <w:rsid w:val="16D35FB0"/>
    <w:rsid w:val="19A02180"/>
    <w:rsid w:val="1D752565"/>
    <w:rsid w:val="1E075BBA"/>
    <w:rsid w:val="1ED31DD9"/>
    <w:rsid w:val="20ED70D6"/>
    <w:rsid w:val="22FF4E9D"/>
    <w:rsid w:val="24D85428"/>
    <w:rsid w:val="252D480D"/>
    <w:rsid w:val="27D25D86"/>
    <w:rsid w:val="281E2746"/>
    <w:rsid w:val="298D049A"/>
    <w:rsid w:val="2BC929C8"/>
    <w:rsid w:val="2EE948B6"/>
    <w:rsid w:val="2EF57B5E"/>
    <w:rsid w:val="30D20571"/>
    <w:rsid w:val="32676257"/>
    <w:rsid w:val="33CF6FEA"/>
    <w:rsid w:val="344F3C87"/>
    <w:rsid w:val="35CF79FF"/>
    <w:rsid w:val="35D534BF"/>
    <w:rsid w:val="37AE7F80"/>
    <w:rsid w:val="37E36AF0"/>
    <w:rsid w:val="38E50EBC"/>
    <w:rsid w:val="3C925059"/>
    <w:rsid w:val="40F2464D"/>
    <w:rsid w:val="41196704"/>
    <w:rsid w:val="42674891"/>
    <w:rsid w:val="43E05DED"/>
    <w:rsid w:val="477D1D9F"/>
    <w:rsid w:val="52E130F0"/>
    <w:rsid w:val="54E84C0D"/>
    <w:rsid w:val="5B377DEB"/>
    <w:rsid w:val="5D667733"/>
    <w:rsid w:val="5DBE115A"/>
    <w:rsid w:val="5E7A5869"/>
    <w:rsid w:val="608A16C8"/>
    <w:rsid w:val="60CC2038"/>
    <w:rsid w:val="62360779"/>
    <w:rsid w:val="62E26CED"/>
    <w:rsid w:val="639808F7"/>
    <w:rsid w:val="68891CBE"/>
    <w:rsid w:val="6A2D0F7E"/>
    <w:rsid w:val="6A8A494C"/>
    <w:rsid w:val="6F3D11EB"/>
    <w:rsid w:val="720F7FD6"/>
    <w:rsid w:val="755723C0"/>
    <w:rsid w:val="77B949E3"/>
    <w:rsid w:val="79177A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widowControl/>
      <w:jc w:val="left"/>
      <w:outlineLvl w:val="0"/>
    </w:pPr>
    <w:rPr>
      <w:rFonts w:ascii="Arial" w:hAnsi="Arial" w:eastAsia="PMingLiU" w:cs="Angsana New"/>
      <w:b/>
      <w:bCs/>
      <w:kern w:val="0"/>
      <w:sz w:val="24"/>
      <w:szCs w:val="24"/>
      <w:u w:val="single"/>
      <w:lang w:eastAsia="en-US" w:bidi="th-TH"/>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hAnsi="MingLiU" w:eastAsia="MingLiU" w:cs="MingLiU"/>
      <w:kern w:val="0"/>
      <w:sz w:val="24"/>
      <w:szCs w:val="24"/>
      <w:lang w:eastAsia="zh-TW"/>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字符"/>
    <w:basedOn w:val="9"/>
    <w:link w:val="5"/>
    <w:semiHidden/>
    <w:qFormat/>
    <w:uiPriority w:val="99"/>
    <w:rPr>
      <w:sz w:val="18"/>
      <w:szCs w:val="18"/>
    </w:rPr>
  </w:style>
  <w:style w:type="character" w:customStyle="1" w:styleId="11">
    <w:name w:val="页脚 字符"/>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9"/>
    <w:link w:val="3"/>
    <w:semiHidden/>
    <w:qFormat/>
    <w:uiPriority w:val="99"/>
    <w:rPr>
      <w:sz w:val="18"/>
      <w:szCs w:val="18"/>
    </w:rPr>
  </w:style>
  <w:style w:type="character" w:customStyle="1" w:styleId="14">
    <w:name w:val="HTML 预设格式 字符"/>
    <w:basedOn w:val="9"/>
    <w:link w:val="6"/>
    <w:qFormat/>
    <w:uiPriority w:val="0"/>
    <w:rPr>
      <w:rFonts w:ascii="MingLiU" w:hAnsi="MingLiU" w:eastAsia="MingLiU" w:cs="MingLiU"/>
      <w:kern w:val="0"/>
      <w:sz w:val="24"/>
      <w:szCs w:val="24"/>
      <w:lang w:eastAsia="zh-TW"/>
    </w:rPr>
  </w:style>
  <w:style w:type="character" w:customStyle="1" w:styleId="15">
    <w:name w:val="标题 1 字符"/>
    <w:basedOn w:val="9"/>
    <w:link w:val="2"/>
    <w:qFormat/>
    <w:uiPriority w:val="0"/>
    <w:rPr>
      <w:rFonts w:ascii="Arial" w:hAnsi="Arial" w:eastAsia="PMingLiU" w:cs="Angsana New"/>
      <w:b/>
      <w:bCs/>
      <w:kern w:val="0"/>
      <w:sz w:val="24"/>
      <w:szCs w:val="24"/>
      <w:u w:val="single"/>
      <w:lang w:eastAsia="en-US" w:bidi="th-T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627</Words>
  <Characters>657</Characters>
  <Lines>5</Lines>
  <Paragraphs>1</Paragraphs>
  <TotalTime>3</TotalTime>
  <ScaleCrop>false</ScaleCrop>
  <LinksUpToDate>false</LinksUpToDate>
  <CharactersWithSpaces>845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2019-08-27T02:18:00Z</dcterms:created>
  <dc:creator>User</dc:creator>
  <cp:lastModifiedBy>简墨</cp:lastModifiedBy>
  <cp:lastPrinted>2025-05-30T03:14:30Z</cp:lastPrinted>
  <dcterms:modified xsi:type="dcterms:W3CDTF">2025-05-30T03:27:25Z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7D55262865C443A9A6A7A8F999893973</vt:lpwstr>
  </property>
  <property fmtid="{D5CDD505-2E9C-101B-9397-08002B2CF9AE}" pid="4" name="KSOTemplateDocerSaveRecord">
    <vt:lpwstr>eyJoZGlkIjoiZjdmNWMxMzNhYmRhYzdiZTE0YWNmOGE5ZmJjNmY1MjIiLCJ1c2VySWQiOiI1OTIwNzg3NjQifQ==</vt:lpwstr>
  </property>
</Properties>
</file>