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西安国际医学中心医院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1"/>
          <w:szCs w:val="21"/>
          <w:lang w:val="en-US" w:eastAsia="zh-CN"/>
        </w:rPr>
      </w:pPr>
      <w:r>
        <w:rPr>
          <w:rFonts w:hint="eastAsia" w:ascii="方正小标宋简体" w:hAnsi="方正小标宋简体" w:eastAsia="方正小标宋简体" w:cs="方正小标宋简体"/>
          <w:b w:val="0"/>
          <w:bCs/>
          <w:sz w:val="44"/>
          <w:szCs w:val="44"/>
          <w:lang w:val="en-US" w:eastAsia="zh-CN"/>
        </w:rPr>
        <w:t>实验动物管理及福利</w:t>
      </w:r>
      <w:r>
        <w:rPr>
          <w:rFonts w:hint="eastAsia" w:ascii="方正小标宋简体" w:hAnsi="方正小标宋简体" w:eastAsia="方正小标宋简体" w:cs="方正小标宋简体"/>
          <w:b w:val="0"/>
          <w:bCs/>
          <w:sz w:val="44"/>
          <w:szCs w:val="44"/>
        </w:rPr>
        <w:t>伦理</w:t>
      </w:r>
      <w:r>
        <w:rPr>
          <w:rFonts w:hint="eastAsia" w:ascii="方正小标宋简体" w:hAnsi="方正小标宋简体" w:eastAsia="方正小标宋简体" w:cs="方正小标宋简体"/>
          <w:b w:val="0"/>
          <w:bCs/>
          <w:sz w:val="44"/>
          <w:szCs w:val="44"/>
          <w:lang w:val="en-US" w:eastAsia="zh-CN"/>
        </w:rPr>
        <w:t>审查</w:t>
      </w:r>
      <w:r>
        <w:rPr>
          <w:rFonts w:hint="eastAsia" w:ascii="方正小标宋简体" w:hAnsi="方正小标宋简体" w:eastAsia="方正小标宋简体" w:cs="方正小标宋简体"/>
          <w:b w:val="0"/>
          <w:bCs/>
          <w:sz w:val="44"/>
          <w:szCs w:val="44"/>
        </w:rPr>
        <w:t>申请表</w:t>
      </w:r>
      <w:r>
        <w:rPr>
          <w:rFonts w:hint="eastAsia" w:ascii="方正小标宋简体" w:hAnsi="方正小标宋简体" w:eastAsia="方正小标宋简体" w:cs="方正小标宋简体"/>
          <w:b w:val="0"/>
          <w:bCs/>
          <w:sz w:val="21"/>
          <w:szCs w:val="21"/>
          <w:lang w:val="en-US" w:eastAsia="zh-CN"/>
        </w:rPr>
        <w:t xml:space="preserve">                                                  </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60"/>
        <w:gridCol w:w="459"/>
        <w:gridCol w:w="1132"/>
        <w:gridCol w:w="1289"/>
        <w:gridCol w:w="676"/>
        <w:gridCol w:w="359"/>
        <w:gridCol w:w="915"/>
        <w:gridCol w:w="15"/>
        <w:gridCol w:w="73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noWrap w:val="0"/>
            <w:vAlign w:val="center"/>
          </w:tcPr>
          <w:p>
            <w:pPr>
              <w:spacing w:line="240" w:lineRule="exact"/>
              <w:jc w:val="center"/>
              <w:rPr>
                <w:rFonts w:hint="eastAsia" w:ascii="宋体" w:hAnsi="宋体" w:eastAsia="宋体" w:cs="宋体"/>
                <w:sz w:val="21"/>
                <w:szCs w:val="21"/>
                <w:lang w:eastAsia="zh-CN"/>
              </w:rPr>
            </w:pPr>
            <w:r>
              <w:rPr>
                <w:rFonts w:hint="eastAsia" w:ascii="青鸟华光简报宋一" w:hAnsi="青鸟华光简报宋一" w:eastAsia="青鸟华光简报宋一" w:cs="青鸟华光简报宋一"/>
                <w:b/>
                <w:bCs/>
                <w:kern w:val="0"/>
                <w:sz w:val="21"/>
                <w:szCs w:val="21"/>
                <w:lang w:eastAsia="zh-CN"/>
              </w:rPr>
              <w:t>项目名称</w:t>
            </w:r>
          </w:p>
        </w:tc>
        <w:tc>
          <w:tcPr>
            <w:tcW w:w="7657" w:type="dxa"/>
            <w:gridSpan w:val="10"/>
            <w:noWrap w:val="0"/>
            <w:vAlign w:val="center"/>
          </w:tcPr>
          <w:p>
            <w:pPr>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23" w:type="dxa"/>
            <w:noWrap w:val="0"/>
            <w:vAlign w:val="center"/>
          </w:tcPr>
          <w:p>
            <w:pPr>
              <w:spacing w:line="320" w:lineRule="exact"/>
              <w:jc w:val="center"/>
              <w:rPr>
                <w:rFonts w:hint="default" w:ascii="宋体" w:hAnsi="宋体" w:cs="宋体"/>
                <w:sz w:val="21"/>
                <w:szCs w:val="21"/>
                <w:lang w:val="en-US" w:eastAsia="zh-CN"/>
              </w:rPr>
            </w:pPr>
            <w:r>
              <w:rPr>
                <w:rFonts w:hint="eastAsia" w:ascii="青鸟华光简报宋一" w:hAnsi="青鸟华光简报宋一" w:eastAsia="青鸟华光简报宋一" w:cs="青鸟华光简报宋一"/>
                <w:b/>
                <w:bCs/>
                <w:kern w:val="0"/>
                <w:sz w:val="21"/>
                <w:szCs w:val="21"/>
              </w:rPr>
              <w:t>方案版本号</w:t>
            </w:r>
          </w:p>
        </w:tc>
        <w:tc>
          <w:tcPr>
            <w:tcW w:w="2251" w:type="dxa"/>
            <w:gridSpan w:val="3"/>
            <w:noWrap w:val="0"/>
            <w:vAlign w:val="center"/>
          </w:tcPr>
          <w:p>
            <w:pPr>
              <w:spacing w:line="360" w:lineRule="exact"/>
              <w:jc w:val="center"/>
              <w:rPr>
                <w:rFonts w:hint="eastAsia" w:ascii="宋体" w:hAnsi="宋体" w:eastAsia="宋体" w:cs="宋体"/>
                <w:sz w:val="21"/>
                <w:szCs w:val="21"/>
              </w:rPr>
            </w:pPr>
          </w:p>
        </w:tc>
        <w:tc>
          <w:tcPr>
            <w:tcW w:w="2324" w:type="dxa"/>
            <w:gridSpan w:val="3"/>
            <w:noWrap w:val="0"/>
            <w:vAlign w:val="center"/>
          </w:tcPr>
          <w:p>
            <w:pPr>
              <w:spacing w:line="360" w:lineRule="exact"/>
              <w:jc w:val="center"/>
              <w:rPr>
                <w:rFonts w:hint="eastAsia" w:ascii="宋体" w:hAnsi="宋体" w:eastAsia="宋体" w:cs="宋体"/>
                <w:sz w:val="21"/>
                <w:szCs w:val="21"/>
                <w:lang w:val="en-US" w:eastAsia="zh-CN"/>
              </w:rPr>
            </w:pPr>
            <w:r>
              <w:rPr>
                <w:rFonts w:hint="eastAsia" w:ascii="青鸟华光简报宋一" w:hAnsi="青鸟华光简报宋一" w:eastAsia="青鸟华光简报宋一" w:cs="青鸟华光简报宋一"/>
                <w:b/>
                <w:bCs/>
                <w:kern w:val="0"/>
                <w:sz w:val="21"/>
                <w:szCs w:val="21"/>
                <w:lang w:val="en-US" w:eastAsia="zh-CN"/>
              </w:rPr>
              <w:t>版本日期</w:t>
            </w:r>
          </w:p>
        </w:tc>
        <w:tc>
          <w:tcPr>
            <w:tcW w:w="3082" w:type="dxa"/>
            <w:gridSpan w:val="4"/>
            <w:noWrap w:val="0"/>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3" w:type="dxa"/>
            <w:noWrap w:val="0"/>
            <w:vAlign w:val="center"/>
          </w:tcPr>
          <w:p>
            <w:pPr>
              <w:spacing w:line="240" w:lineRule="exact"/>
              <w:jc w:val="center"/>
              <w:rPr>
                <w:rFonts w:hint="default" w:ascii="青鸟华光简报宋一" w:hAnsi="青鸟华光简报宋一" w:eastAsia="青鸟华光简报宋一" w:cs="青鸟华光简报宋一"/>
                <w:b/>
                <w:bCs/>
                <w:kern w:val="0"/>
                <w:sz w:val="21"/>
                <w:szCs w:val="21"/>
                <w:lang w:val="en-US" w:eastAsia="zh-CN"/>
              </w:rPr>
            </w:pPr>
            <w:r>
              <w:rPr>
                <w:rFonts w:hint="eastAsia" w:ascii="青鸟华光简报宋一" w:hAnsi="青鸟华光简报宋一" w:eastAsia="青鸟华光简报宋一" w:cs="青鸟华光简报宋一"/>
                <w:b/>
                <w:bCs/>
                <w:kern w:val="0"/>
                <w:sz w:val="21"/>
                <w:szCs w:val="21"/>
                <w:lang w:val="en-US" w:eastAsia="zh-CN"/>
              </w:rPr>
              <w:t>课题属性</w:t>
            </w:r>
          </w:p>
        </w:tc>
        <w:tc>
          <w:tcPr>
            <w:tcW w:w="7657" w:type="dxa"/>
            <w:gridSpan w:val="10"/>
            <w:noWrap w:val="0"/>
            <w:vAlign w:val="bottom"/>
          </w:tcPr>
          <w:p>
            <w:pPr>
              <w:spacing w:line="240" w:lineRule="exact"/>
              <w:jc w:val="both"/>
              <w:rPr>
                <w:rFonts w:hint="eastAsia" w:ascii="宋体" w:hAnsi="宋体" w:eastAsia="宋体" w:cs="宋体"/>
                <w:sz w:val="21"/>
                <w:szCs w:val="21"/>
              </w:rPr>
            </w:pPr>
            <w:r>
              <w:rPr>
                <w:rFonts w:hint="eastAsia" w:ascii="宋体" w:hAnsi="宋体" w:cs="宋体"/>
                <w:bCs/>
                <w:kern w:val="0"/>
                <w:szCs w:val="21"/>
              </w:rPr>
              <w:t>□基础研究   □应用研究  □开发研究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23" w:type="dxa"/>
            <w:noWrap w:val="0"/>
            <w:vAlign w:val="center"/>
          </w:tcPr>
          <w:p>
            <w:pPr>
              <w:spacing w:line="240" w:lineRule="exact"/>
              <w:jc w:val="center"/>
              <w:rPr>
                <w:rFonts w:hint="eastAsia" w:ascii="青鸟华光简报宋一" w:hAnsi="青鸟华光简报宋一" w:eastAsia="青鸟华光简报宋一" w:cs="青鸟华光简报宋一"/>
                <w:b/>
                <w:bCs/>
                <w:kern w:val="0"/>
                <w:sz w:val="21"/>
                <w:szCs w:val="21"/>
                <w:lang w:val="en-US" w:eastAsia="zh-CN"/>
              </w:rPr>
            </w:pPr>
            <w:r>
              <w:rPr>
                <w:rFonts w:hint="eastAsia" w:ascii="青鸟华光简报宋一" w:hAnsi="青鸟华光简报宋一" w:eastAsia="青鸟华光简报宋一" w:cs="青鸟华光简报宋一"/>
                <w:b/>
                <w:bCs/>
                <w:kern w:val="0"/>
                <w:sz w:val="21"/>
                <w:szCs w:val="21"/>
                <w:lang w:val="en-US" w:eastAsia="zh-CN"/>
              </w:rPr>
              <w:t>研究任务来源</w:t>
            </w:r>
          </w:p>
        </w:tc>
        <w:tc>
          <w:tcPr>
            <w:tcW w:w="7657" w:type="dxa"/>
            <w:gridSpan w:val="10"/>
            <w:noWrap w:val="0"/>
            <w:vAlign w:val="top"/>
          </w:tcPr>
          <w:p>
            <w:pPr>
              <w:spacing w:line="240" w:lineRule="exact"/>
              <w:jc w:val="both"/>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科技部  □国科金  □省科技厅   □省卫健委  □市卫健委 □市科技局 </w:t>
            </w:r>
          </w:p>
          <w:p>
            <w:pPr>
              <w:spacing w:line="240" w:lineRule="exact"/>
              <w:jc w:val="both"/>
              <w:rPr>
                <w:rFonts w:hint="eastAsia" w:ascii="宋体" w:hAnsi="宋体" w:eastAsia="宋体" w:cs="宋体"/>
                <w:sz w:val="21"/>
                <w:szCs w:val="21"/>
              </w:rPr>
            </w:pPr>
            <w:r>
              <w:rPr>
                <w:rFonts w:hint="eastAsia" w:ascii="宋体" w:hAnsi="宋体" w:eastAsia="宋体" w:cs="宋体"/>
                <w:sz w:val="21"/>
                <w:szCs w:val="21"/>
              </w:rPr>
              <w:t xml:space="preserve"> </w:t>
            </w:r>
          </w:p>
          <w:p>
            <w:pPr>
              <w:spacing w:line="240" w:lineRule="exact"/>
              <w:jc w:val="both"/>
              <w:rPr>
                <w:rFonts w:hint="eastAsia" w:ascii="宋体" w:hAnsi="宋体" w:eastAsia="宋体" w:cs="宋体"/>
                <w:sz w:val="21"/>
                <w:szCs w:val="21"/>
              </w:rPr>
            </w:pPr>
            <w:r>
              <w:rPr>
                <w:rFonts w:hint="eastAsia" w:ascii="宋体" w:hAnsi="宋体" w:eastAsia="宋体" w:cs="宋体"/>
                <w:sz w:val="21"/>
                <w:szCs w:val="21"/>
              </w:rPr>
              <w:t>□医院    □其他：           项目编号/合作单位：</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23" w:type="dxa"/>
            <w:noWrap w:val="0"/>
            <w:vAlign w:val="center"/>
          </w:tcPr>
          <w:p>
            <w:pPr>
              <w:spacing w:line="240" w:lineRule="exact"/>
              <w:jc w:val="center"/>
              <w:rPr>
                <w:rFonts w:hint="eastAsia" w:ascii="青鸟华光简报宋一" w:hAnsi="青鸟华光简报宋一" w:eastAsia="青鸟华光简报宋一" w:cs="青鸟华光简报宋一"/>
                <w:b/>
                <w:bCs/>
                <w:kern w:val="0"/>
                <w:sz w:val="21"/>
                <w:szCs w:val="21"/>
                <w:lang w:val="en-US" w:eastAsia="zh-CN"/>
              </w:rPr>
            </w:pPr>
            <w:r>
              <w:rPr>
                <w:rFonts w:hint="eastAsia" w:ascii="青鸟华光简报宋一" w:hAnsi="青鸟华光简报宋一" w:eastAsia="青鸟华光简报宋一" w:cs="青鸟华光简报宋一"/>
                <w:b/>
                <w:bCs/>
                <w:kern w:val="0"/>
                <w:sz w:val="21"/>
                <w:szCs w:val="21"/>
                <w:lang w:val="en-US" w:eastAsia="zh-CN" w:bidi="ar-SA"/>
              </w:rPr>
              <w:t>研究性质</w:t>
            </w:r>
          </w:p>
        </w:tc>
        <w:tc>
          <w:tcPr>
            <w:tcW w:w="7657" w:type="dxa"/>
            <w:gridSpan w:val="10"/>
            <w:noWrap w:val="0"/>
            <w:vAlign w:val="bottom"/>
          </w:tcPr>
          <w:p>
            <w:pPr>
              <w:spacing w:line="240" w:lineRule="exact"/>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单中心研究</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多中心研究（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主持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参与  组长单位：</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23" w:type="dxa"/>
            <w:noWrap w:val="0"/>
            <w:vAlign w:val="center"/>
          </w:tcPr>
          <w:p>
            <w:pPr>
              <w:spacing w:line="240" w:lineRule="exact"/>
              <w:jc w:val="center"/>
              <w:rPr>
                <w:rFonts w:hint="eastAsia" w:ascii="青鸟华光简报宋一" w:hAnsi="青鸟华光简报宋一" w:eastAsia="青鸟华光简报宋一" w:cs="青鸟华光简报宋一"/>
                <w:b/>
                <w:bCs/>
                <w:kern w:val="0"/>
                <w:sz w:val="21"/>
                <w:szCs w:val="21"/>
                <w:lang w:val="en-US" w:eastAsia="zh-CN"/>
              </w:rPr>
            </w:pPr>
            <w:r>
              <w:rPr>
                <w:rFonts w:hint="eastAsia" w:ascii="青鸟华光简报宋一" w:hAnsi="青鸟华光简报宋一" w:eastAsia="青鸟华光简报宋一" w:cs="青鸟华光简报宋一"/>
                <w:b/>
                <w:bCs/>
                <w:kern w:val="0"/>
                <w:sz w:val="21"/>
                <w:szCs w:val="21"/>
                <w:lang w:val="en-US" w:eastAsia="zh-CN"/>
              </w:rPr>
              <w:t>主要研究者</w:t>
            </w:r>
          </w:p>
        </w:tc>
        <w:tc>
          <w:tcPr>
            <w:tcW w:w="1119" w:type="dxa"/>
            <w:gridSpan w:val="2"/>
            <w:noWrap w:val="0"/>
            <w:vAlign w:val="center"/>
          </w:tcPr>
          <w:p>
            <w:pPr>
              <w:spacing w:line="240" w:lineRule="exact"/>
              <w:jc w:val="center"/>
              <w:rPr>
                <w:rFonts w:hint="eastAsia" w:ascii="宋体" w:hAnsi="宋体" w:eastAsia="宋体" w:cs="宋体"/>
                <w:sz w:val="21"/>
                <w:szCs w:val="21"/>
                <w:lang w:eastAsia="zh-CN"/>
              </w:rPr>
            </w:pPr>
          </w:p>
        </w:tc>
        <w:tc>
          <w:tcPr>
            <w:tcW w:w="1132" w:type="dxa"/>
            <w:noWrap w:val="0"/>
            <w:vAlign w:val="center"/>
          </w:tcPr>
          <w:p>
            <w:pPr>
              <w:spacing w:line="240" w:lineRule="exact"/>
              <w:jc w:val="center"/>
              <w:rPr>
                <w:rFonts w:hint="eastAsia" w:ascii="宋体" w:hAnsi="宋体" w:eastAsia="宋体" w:cs="宋体"/>
                <w:sz w:val="21"/>
                <w:szCs w:val="21"/>
              </w:rPr>
            </w:pPr>
            <w:r>
              <w:rPr>
                <w:rFonts w:hint="eastAsia" w:ascii="青鸟华光简报宋一" w:hAnsi="青鸟华光简报宋一" w:eastAsia="青鸟华光简报宋一" w:cs="青鸟华光简报宋一"/>
                <w:b/>
                <w:bCs/>
                <w:kern w:val="0"/>
                <w:sz w:val="21"/>
                <w:szCs w:val="21"/>
                <w:lang w:val="en-US" w:eastAsia="zh-CN"/>
              </w:rPr>
              <w:t>科室</w:t>
            </w:r>
          </w:p>
        </w:tc>
        <w:tc>
          <w:tcPr>
            <w:tcW w:w="1289" w:type="dxa"/>
            <w:noWrap w:val="0"/>
            <w:vAlign w:val="center"/>
          </w:tcPr>
          <w:p>
            <w:pPr>
              <w:spacing w:line="240" w:lineRule="exact"/>
              <w:jc w:val="center"/>
              <w:rPr>
                <w:rFonts w:hint="eastAsia" w:ascii="宋体" w:hAnsi="宋体" w:eastAsia="宋体" w:cs="宋体"/>
                <w:sz w:val="21"/>
                <w:szCs w:val="21"/>
                <w:lang w:eastAsia="zh-CN"/>
              </w:rPr>
            </w:pPr>
          </w:p>
        </w:tc>
        <w:tc>
          <w:tcPr>
            <w:tcW w:w="1035" w:type="dxa"/>
            <w:gridSpan w:val="2"/>
            <w:noWrap w:val="0"/>
            <w:vAlign w:val="center"/>
          </w:tcPr>
          <w:p>
            <w:pPr>
              <w:spacing w:line="240" w:lineRule="exact"/>
              <w:jc w:val="center"/>
              <w:rPr>
                <w:rFonts w:hint="eastAsia" w:ascii="宋体" w:hAnsi="宋体" w:eastAsia="宋体" w:cs="宋体"/>
                <w:sz w:val="21"/>
                <w:szCs w:val="21"/>
              </w:rPr>
            </w:pPr>
            <w:r>
              <w:rPr>
                <w:rFonts w:hint="eastAsia" w:ascii="青鸟华光简报宋一" w:hAnsi="青鸟华光简报宋一" w:eastAsia="青鸟华光简报宋一" w:cs="青鸟华光简报宋一"/>
                <w:b/>
                <w:bCs/>
                <w:kern w:val="0"/>
                <w:sz w:val="21"/>
                <w:szCs w:val="21"/>
                <w:lang w:val="en-US" w:eastAsia="zh-CN"/>
              </w:rPr>
              <w:t>职称</w:t>
            </w:r>
          </w:p>
        </w:tc>
        <w:tc>
          <w:tcPr>
            <w:tcW w:w="930" w:type="dxa"/>
            <w:gridSpan w:val="2"/>
            <w:noWrap w:val="0"/>
            <w:vAlign w:val="center"/>
          </w:tcPr>
          <w:p>
            <w:pPr>
              <w:spacing w:line="240" w:lineRule="exact"/>
              <w:jc w:val="center"/>
              <w:rPr>
                <w:rFonts w:hint="eastAsia" w:ascii="宋体" w:hAnsi="宋体" w:eastAsia="宋体" w:cs="宋体"/>
                <w:sz w:val="21"/>
                <w:szCs w:val="21"/>
                <w:lang w:eastAsia="zh-CN"/>
              </w:rPr>
            </w:pPr>
          </w:p>
        </w:tc>
        <w:tc>
          <w:tcPr>
            <w:tcW w:w="735" w:type="dxa"/>
            <w:noWrap w:val="0"/>
            <w:vAlign w:val="center"/>
          </w:tcPr>
          <w:p>
            <w:pPr>
              <w:spacing w:line="240" w:lineRule="exact"/>
              <w:jc w:val="center"/>
              <w:rPr>
                <w:rFonts w:hint="eastAsia" w:ascii="宋体" w:hAnsi="宋体" w:eastAsia="宋体" w:cs="宋体"/>
                <w:sz w:val="21"/>
                <w:szCs w:val="21"/>
              </w:rPr>
            </w:pPr>
            <w:r>
              <w:rPr>
                <w:rFonts w:hint="eastAsia" w:ascii="青鸟华光简报宋一" w:hAnsi="青鸟华光简报宋一" w:eastAsia="青鸟华光简报宋一" w:cs="青鸟华光简报宋一"/>
                <w:b/>
                <w:bCs/>
                <w:kern w:val="0"/>
                <w:sz w:val="21"/>
                <w:szCs w:val="21"/>
                <w:lang w:val="en-US" w:eastAsia="zh-CN"/>
              </w:rPr>
              <w:t>电话</w:t>
            </w:r>
          </w:p>
        </w:tc>
        <w:tc>
          <w:tcPr>
            <w:tcW w:w="1417" w:type="dxa"/>
            <w:noWrap w:val="0"/>
            <w:vAlign w:val="center"/>
          </w:tcPr>
          <w:p>
            <w:pPr>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23" w:type="dxa"/>
            <w:vMerge w:val="restart"/>
            <w:noWrap w:val="0"/>
            <w:vAlign w:val="center"/>
          </w:tcPr>
          <w:p>
            <w:pPr>
              <w:spacing w:line="240" w:lineRule="exact"/>
              <w:jc w:val="center"/>
              <w:rPr>
                <w:rFonts w:hint="default" w:ascii="宋体" w:hAnsi="宋体" w:eastAsia="宋体" w:cs="宋体"/>
                <w:sz w:val="21"/>
                <w:szCs w:val="21"/>
                <w:lang w:val="en-US" w:eastAsia="zh-CN"/>
              </w:rPr>
            </w:pPr>
            <w:r>
              <w:rPr>
                <w:rFonts w:hint="eastAsia" w:ascii="青鸟华光简报宋一" w:hAnsi="青鸟华光简报宋一" w:eastAsia="青鸟华光简报宋一" w:cs="青鸟华光简报宋一"/>
                <w:b/>
                <w:bCs/>
                <w:kern w:val="0"/>
                <w:sz w:val="21"/>
                <w:szCs w:val="21"/>
                <w:lang w:val="en-US" w:eastAsia="zh-CN"/>
              </w:rPr>
              <w:t>参与动物实验的其他人员</w:t>
            </w:r>
          </w:p>
        </w:tc>
        <w:tc>
          <w:tcPr>
            <w:tcW w:w="1119" w:type="dxa"/>
            <w:gridSpan w:val="2"/>
            <w:noWrap w:val="0"/>
            <w:vAlign w:val="center"/>
          </w:tcPr>
          <w:p>
            <w:pPr>
              <w:spacing w:line="240" w:lineRule="exact"/>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姓 名</w:t>
            </w:r>
          </w:p>
        </w:tc>
        <w:tc>
          <w:tcPr>
            <w:tcW w:w="1132" w:type="dxa"/>
            <w:noWrap w:val="0"/>
            <w:vAlign w:val="center"/>
          </w:tcPr>
          <w:p>
            <w:pPr>
              <w:spacing w:line="240" w:lineRule="exact"/>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技术职称</w:t>
            </w:r>
          </w:p>
        </w:tc>
        <w:tc>
          <w:tcPr>
            <w:tcW w:w="2324" w:type="dxa"/>
            <w:gridSpan w:val="3"/>
            <w:noWrap w:val="0"/>
            <w:vAlign w:val="center"/>
          </w:tcPr>
          <w:p>
            <w:pPr>
              <w:spacing w:line="240" w:lineRule="exact"/>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承担任务</w:t>
            </w:r>
          </w:p>
        </w:tc>
        <w:tc>
          <w:tcPr>
            <w:tcW w:w="3082" w:type="dxa"/>
            <w:gridSpan w:val="4"/>
            <w:noWrap w:val="0"/>
            <w:vAlign w:val="center"/>
          </w:tcPr>
          <w:p>
            <w:pPr>
              <w:spacing w:line="240" w:lineRule="exact"/>
              <w:jc w:val="center"/>
              <w:rPr>
                <w:rFonts w:hint="eastAsia" w:ascii="宋体" w:hAnsi="宋体" w:cs="宋体"/>
                <w:color w:val="000000"/>
                <w:kern w:val="0"/>
                <w:szCs w:val="21"/>
                <w:lang w:val="en-US" w:eastAsia="zh-CN"/>
              </w:rPr>
            </w:pPr>
            <w:r>
              <w:rPr>
                <w:rFonts w:ascii="Times New Roman" w:hAnsi="Times New Roman" w:cs="Times New Roman"/>
                <w:color w:val="000000" w:themeColor="text1"/>
                <w:kern w:val="0"/>
                <w:szCs w:val="21"/>
                <w14:textFill>
                  <w14:solidFill>
                    <w14:schemeClr w14:val="tx1"/>
                  </w14:solidFill>
                </w14:textFill>
              </w:rPr>
              <w:t>受过动物实验专业教育与训练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3" w:type="dxa"/>
            <w:vMerge w:val="continue"/>
            <w:noWrap w:val="0"/>
            <w:vAlign w:val="center"/>
          </w:tcPr>
          <w:p>
            <w:pPr>
              <w:spacing w:line="240" w:lineRule="exact"/>
              <w:jc w:val="both"/>
            </w:pPr>
          </w:p>
        </w:tc>
        <w:tc>
          <w:tcPr>
            <w:tcW w:w="1119" w:type="dxa"/>
            <w:gridSpan w:val="2"/>
            <w:noWrap w:val="0"/>
            <w:vAlign w:val="center"/>
          </w:tcPr>
          <w:p>
            <w:pPr>
              <w:spacing w:line="240" w:lineRule="exact"/>
              <w:jc w:val="both"/>
            </w:pPr>
          </w:p>
        </w:tc>
        <w:tc>
          <w:tcPr>
            <w:tcW w:w="1132" w:type="dxa"/>
            <w:noWrap w:val="0"/>
            <w:vAlign w:val="center"/>
          </w:tcPr>
          <w:p>
            <w:pPr>
              <w:spacing w:line="240" w:lineRule="exact"/>
              <w:jc w:val="both"/>
              <w:rPr>
                <w:rFonts w:hint="eastAsia" w:eastAsia="宋体"/>
                <w:lang w:eastAsia="zh-CN"/>
              </w:rPr>
            </w:pPr>
          </w:p>
        </w:tc>
        <w:tc>
          <w:tcPr>
            <w:tcW w:w="2324" w:type="dxa"/>
            <w:gridSpan w:val="3"/>
            <w:noWrap w:val="0"/>
            <w:vAlign w:val="center"/>
          </w:tcPr>
          <w:p>
            <w:pPr>
              <w:spacing w:line="240" w:lineRule="exact"/>
              <w:jc w:val="both"/>
              <w:rPr>
                <w:rFonts w:hint="eastAsia" w:eastAsia="宋体"/>
                <w:lang w:eastAsia="zh-CN"/>
              </w:rPr>
            </w:pPr>
          </w:p>
        </w:tc>
        <w:tc>
          <w:tcPr>
            <w:tcW w:w="3082" w:type="dxa"/>
            <w:gridSpan w:val="4"/>
            <w:noWrap w:val="0"/>
            <w:vAlign w:val="center"/>
          </w:tcPr>
          <w:p>
            <w:pPr>
              <w:spacing w:line="240" w:lineRule="exact"/>
              <w:jc w:val="both"/>
              <w:rPr>
                <w:rFonts w:hint="eastAsia" w:ascii="宋体" w:hAnsi="宋体" w:cs="宋体"/>
                <w:color w:val="000000"/>
                <w:kern w:val="0"/>
                <w:szCs w:val="21"/>
                <w:lang w:val="en-US" w:eastAsia="zh-CN"/>
              </w:rPr>
            </w:pPr>
            <w:r>
              <w:rPr>
                <w:rFonts w:hint="eastAsia" w:ascii="宋体" w:hAnsi="宋体" w:cs="宋体"/>
                <w:bCs/>
                <w:kern w:val="0"/>
                <w:szCs w:val="21"/>
              </w:rPr>
              <w:t>□</w:t>
            </w:r>
            <w:r>
              <w:rPr>
                <w:rFonts w:hint="eastAsia" w:ascii="宋体" w:hAnsi="宋体" w:cs="宋体"/>
                <w:bCs/>
                <w:kern w:val="0"/>
                <w:szCs w:val="21"/>
                <w:lang w:val="en-US" w:eastAsia="zh-CN"/>
              </w:rPr>
              <w:t>是</w:t>
            </w:r>
            <w:r>
              <w:rPr>
                <w:rFonts w:hint="eastAsia" w:ascii="宋体" w:hAnsi="宋体" w:cs="宋体"/>
                <w:bCs/>
                <w:kern w:val="0"/>
                <w:szCs w:val="21"/>
              </w:rPr>
              <w:t xml:space="preserve">  □</w:t>
            </w:r>
            <w:r>
              <w:rPr>
                <w:rFonts w:hint="eastAsia" w:ascii="宋体" w:hAnsi="宋体" w:cs="宋体"/>
                <w:bCs/>
                <w:kern w:val="0"/>
                <w:szCs w:val="21"/>
                <w:lang w:val="en-US" w:eastAsia="zh-CN"/>
              </w:rPr>
              <w:t>否</w:t>
            </w:r>
            <w:r>
              <w:rPr>
                <w:rFonts w:hint="eastAsia" w:ascii="宋体" w:hAnsi="宋体" w:cs="宋体"/>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23" w:type="dxa"/>
            <w:vMerge w:val="continue"/>
            <w:noWrap w:val="0"/>
            <w:vAlign w:val="center"/>
          </w:tcPr>
          <w:p>
            <w:pPr>
              <w:spacing w:line="240" w:lineRule="exact"/>
              <w:jc w:val="both"/>
              <w:rPr>
                <w:rFonts w:hint="eastAsia" w:ascii="宋体" w:hAnsi="宋体" w:eastAsia="宋体" w:cs="宋体"/>
                <w:sz w:val="21"/>
                <w:szCs w:val="21"/>
              </w:rPr>
            </w:pPr>
          </w:p>
        </w:tc>
        <w:tc>
          <w:tcPr>
            <w:tcW w:w="1119" w:type="dxa"/>
            <w:gridSpan w:val="2"/>
            <w:noWrap w:val="0"/>
            <w:vAlign w:val="center"/>
          </w:tcPr>
          <w:p>
            <w:pPr>
              <w:spacing w:line="240" w:lineRule="exact"/>
              <w:jc w:val="both"/>
              <w:rPr>
                <w:rFonts w:hint="eastAsia" w:ascii="宋体" w:hAnsi="宋体" w:cs="宋体"/>
                <w:color w:val="000000"/>
                <w:kern w:val="0"/>
                <w:szCs w:val="21"/>
                <w:lang w:val="en-US" w:eastAsia="zh-CN"/>
              </w:rPr>
            </w:pPr>
          </w:p>
        </w:tc>
        <w:tc>
          <w:tcPr>
            <w:tcW w:w="1132" w:type="dxa"/>
            <w:noWrap w:val="0"/>
            <w:vAlign w:val="center"/>
          </w:tcPr>
          <w:p>
            <w:pPr>
              <w:spacing w:line="240" w:lineRule="exact"/>
              <w:jc w:val="both"/>
              <w:rPr>
                <w:rFonts w:hint="eastAsia" w:ascii="宋体" w:hAnsi="宋体" w:cs="宋体"/>
                <w:color w:val="000000"/>
                <w:kern w:val="0"/>
                <w:szCs w:val="21"/>
                <w:lang w:val="en-US" w:eastAsia="zh-CN"/>
              </w:rPr>
            </w:pPr>
          </w:p>
        </w:tc>
        <w:tc>
          <w:tcPr>
            <w:tcW w:w="2324" w:type="dxa"/>
            <w:gridSpan w:val="3"/>
            <w:noWrap w:val="0"/>
            <w:vAlign w:val="center"/>
          </w:tcPr>
          <w:p>
            <w:pPr>
              <w:spacing w:line="240" w:lineRule="exact"/>
              <w:jc w:val="both"/>
              <w:rPr>
                <w:rFonts w:hint="eastAsia" w:ascii="宋体" w:hAnsi="宋体" w:cs="宋体"/>
                <w:color w:val="000000"/>
                <w:kern w:val="0"/>
                <w:szCs w:val="21"/>
                <w:lang w:val="en-US" w:eastAsia="zh-CN"/>
              </w:rPr>
            </w:pPr>
          </w:p>
        </w:tc>
        <w:tc>
          <w:tcPr>
            <w:tcW w:w="3082" w:type="dxa"/>
            <w:gridSpan w:val="4"/>
            <w:noWrap w:val="0"/>
            <w:vAlign w:val="center"/>
          </w:tcPr>
          <w:p>
            <w:pPr>
              <w:spacing w:line="240" w:lineRule="exact"/>
              <w:jc w:val="both"/>
              <w:rPr>
                <w:rFonts w:hint="eastAsia" w:ascii="宋体" w:hAnsi="宋体" w:cs="宋体"/>
                <w:color w:val="000000"/>
                <w:kern w:val="0"/>
                <w:szCs w:val="21"/>
                <w:lang w:val="en-US" w:eastAsia="zh-CN"/>
              </w:rPr>
            </w:pPr>
            <w:r>
              <w:rPr>
                <w:rFonts w:hint="eastAsia" w:ascii="宋体" w:hAnsi="宋体" w:cs="宋体"/>
                <w:bCs/>
                <w:kern w:val="0"/>
                <w:szCs w:val="21"/>
              </w:rPr>
              <w:t>□</w:t>
            </w:r>
            <w:r>
              <w:rPr>
                <w:rFonts w:hint="eastAsia" w:ascii="宋体" w:hAnsi="宋体" w:cs="宋体"/>
                <w:bCs/>
                <w:kern w:val="0"/>
                <w:szCs w:val="21"/>
                <w:lang w:val="en-US" w:eastAsia="zh-CN"/>
              </w:rPr>
              <w:t>是</w:t>
            </w:r>
            <w:r>
              <w:rPr>
                <w:rFonts w:hint="eastAsia" w:ascii="宋体" w:hAnsi="宋体" w:cs="宋体"/>
                <w:bCs/>
                <w:kern w:val="0"/>
                <w:szCs w:val="21"/>
              </w:rPr>
              <w:t xml:space="preserve">  □</w:t>
            </w:r>
            <w:r>
              <w:rPr>
                <w:rFonts w:hint="eastAsia" w:ascii="宋体" w:hAnsi="宋体" w:cs="宋体"/>
                <w:bCs/>
                <w:kern w:val="0"/>
                <w:szCs w:val="21"/>
                <w:lang w:val="en-US" w:eastAsia="zh-CN"/>
              </w:rPr>
              <w:t>否</w:t>
            </w:r>
            <w:r>
              <w:rPr>
                <w:rFonts w:hint="eastAsia" w:ascii="宋体" w:hAnsi="宋体" w:cs="宋体"/>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23" w:type="dxa"/>
            <w:vMerge w:val="continue"/>
            <w:noWrap w:val="0"/>
            <w:vAlign w:val="center"/>
          </w:tcPr>
          <w:p>
            <w:pPr>
              <w:spacing w:line="240" w:lineRule="exact"/>
              <w:jc w:val="both"/>
            </w:pPr>
          </w:p>
        </w:tc>
        <w:tc>
          <w:tcPr>
            <w:tcW w:w="1119" w:type="dxa"/>
            <w:gridSpan w:val="2"/>
            <w:noWrap w:val="0"/>
            <w:vAlign w:val="center"/>
          </w:tcPr>
          <w:p>
            <w:pPr>
              <w:spacing w:line="240" w:lineRule="exact"/>
              <w:jc w:val="both"/>
            </w:pPr>
          </w:p>
        </w:tc>
        <w:tc>
          <w:tcPr>
            <w:tcW w:w="1132" w:type="dxa"/>
            <w:noWrap w:val="0"/>
            <w:vAlign w:val="center"/>
          </w:tcPr>
          <w:p>
            <w:pPr>
              <w:spacing w:line="240" w:lineRule="exact"/>
              <w:jc w:val="both"/>
            </w:pPr>
          </w:p>
        </w:tc>
        <w:tc>
          <w:tcPr>
            <w:tcW w:w="2324" w:type="dxa"/>
            <w:gridSpan w:val="3"/>
            <w:noWrap w:val="0"/>
            <w:vAlign w:val="center"/>
          </w:tcPr>
          <w:p>
            <w:pPr>
              <w:spacing w:line="240" w:lineRule="exact"/>
              <w:jc w:val="both"/>
            </w:pPr>
          </w:p>
        </w:tc>
        <w:tc>
          <w:tcPr>
            <w:tcW w:w="3082" w:type="dxa"/>
            <w:gridSpan w:val="4"/>
            <w:noWrap w:val="0"/>
            <w:vAlign w:val="center"/>
          </w:tcPr>
          <w:p>
            <w:pPr>
              <w:spacing w:line="240" w:lineRule="exact"/>
              <w:jc w:val="both"/>
              <w:rPr>
                <w:rFonts w:hint="eastAsia" w:ascii="宋体" w:hAnsi="宋体" w:cs="宋体"/>
                <w:color w:val="000000"/>
                <w:kern w:val="0"/>
                <w:szCs w:val="21"/>
                <w:lang w:val="en-US" w:eastAsia="zh-CN"/>
              </w:rPr>
            </w:pPr>
            <w:r>
              <w:rPr>
                <w:rFonts w:hint="eastAsia" w:ascii="宋体" w:hAnsi="宋体" w:cs="宋体"/>
                <w:bCs/>
                <w:kern w:val="0"/>
                <w:szCs w:val="21"/>
              </w:rPr>
              <w:t>□</w:t>
            </w:r>
            <w:r>
              <w:rPr>
                <w:rFonts w:hint="eastAsia" w:ascii="宋体" w:hAnsi="宋体" w:cs="宋体"/>
                <w:bCs/>
                <w:kern w:val="0"/>
                <w:szCs w:val="21"/>
                <w:lang w:val="en-US" w:eastAsia="zh-CN"/>
              </w:rPr>
              <w:t>是</w:t>
            </w:r>
            <w:r>
              <w:rPr>
                <w:rFonts w:hint="eastAsia" w:ascii="宋体" w:hAnsi="宋体" w:cs="宋体"/>
                <w:bCs/>
                <w:kern w:val="0"/>
                <w:szCs w:val="21"/>
              </w:rPr>
              <w:t xml:space="preserve">  □</w:t>
            </w:r>
            <w:r>
              <w:rPr>
                <w:rFonts w:hint="eastAsia" w:ascii="宋体" w:hAnsi="宋体" w:cs="宋体"/>
                <w:bCs/>
                <w:kern w:val="0"/>
                <w:szCs w:val="21"/>
                <w:lang w:val="en-US" w:eastAsia="zh-CN"/>
              </w:rPr>
              <w:t>否</w:t>
            </w:r>
            <w:r>
              <w:rPr>
                <w:rFonts w:hint="eastAsia" w:ascii="宋体" w:hAnsi="宋体" w:cs="宋体"/>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23" w:type="dxa"/>
            <w:vMerge w:val="restart"/>
            <w:noWrap w:val="0"/>
            <w:vAlign w:val="center"/>
          </w:tcPr>
          <w:p>
            <w:pPr>
              <w:spacing w:line="240" w:lineRule="exact"/>
              <w:jc w:val="left"/>
            </w:pPr>
            <w:r>
              <w:rPr>
                <w:rFonts w:hint="eastAsia" w:ascii="青鸟华光简报宋一" w:hAnsi="青鸟华光简报宋一" w:eastAsia="青鸟华光简报宋一" w:cs="青鸟华光简报宋一"/>
                <w:b/>
                <w:bCs/>
                <w:kern w:val="0"/>
                <w:sz w:val="21"/>
                <w:szCs w:val="21"/>
                <w:lang w:val="en-US" w:eastAsia="zh-CN"/>
              </w:rPr>
              <w:t>所需动物情况</w:t>
            </w:r>
          </w:p>
        </w:tc>
        <w:tc>
          <w:tcPr>
            <w:tcW w:w="1119" w:type="dxa"/>
            <w:gridSpan w:val="2"/>
            <w:noWrap w:val="0"/>
            <w:vAlign w:val="center"/>
          </w:tcPr>
          <w:p>
            <w:pPr>
              <w:spacing w:line="240" w:lineRule="exact"/>
              <w:jc w:val="center"/>
              <w:rPr>
                <w:rFonts w:hint="eastAsia" w:ascii="宋体" w:hAnsi="宋体" w:cs="宋体"/>
                <w:bCs/>
                <w:kern w:val="0"/>
                <w:szCs w:val="21"/>
              </w:rPr>
            </w:pPr>
            <w:r>
              <w:rPr>
                <w:rFonts w:ascii="Times New Roman" w:hAnsi="Times New Roman" w:cs="Times New Roman"/>
                <w:color w:val="000000" w:themeColor="text1"/>
                <w:kern w:val="0"/>
                <w:szCs w:val="21"/>
                <w14:textFill>
                  <w14:solidFill>
                    <w14:schemeClr w14:val="tx1"/>
                  </w14:solidFill>
                </w14:textFill>
              </w:rPr>
              <w:t>类别/品系</w:t>
            </w:r>
          </w:p>
        </w:tc>
        <w:tc>
          <w:tcPr>
            <w:tcW w:w="1132" w:type="dxa"/>
            <w:noWrap w:val="0"/>
            <w:vAlign w:val="center"/>
          </w:tcPr>
          <w:p>
            <w:pPr>
              <w:spacing w:line="240" w:lineRule="exact"/>
              <w:jc w:val="center"/>
              <w:rPr>
                <w:rFonts w:hint="eastAsia" w:ascii="宋体" w:hAnsi="宋体" w:cs="宋体"/>
                <w:bCs/>
                <w:kern w:val="0"/>
                <w:szCs w:val="21"/>
              </w:rPr>
            </w:pPr>
            <w:r>
              <w:rPr>
                <w:rFonts w:ascii="Times New Roman" w:hAnsi="Times New Roman" w:cs="Times New Roman"/>
                <w:color w:val="000000" w:themeColor="text1"/>
                <w:kern w:val="0"/>
                <w:szCs w:val="21"/>
                <w14:textFill>
                  <w14:solidFill>
                    <w14:schemeClr w14:val="tx1"/>
                  </w14:solidFill>
                </w14:textFill>
              </w:rPr>
              <w:t>等 级</w:t>
            </w:r>
          </w:p>
        </w:tc>
        <w:tc>
          <w:tcPr>
            <w:tcW w:w="2324" w:type="dxa"/>
            <w:gridSpan w:val="3"/>
            <w:noWrap w:val="0"/>
            <w:vAlign w:val="center"/>
          </w:tcPr>
          <w:p>
            <w:pPr>
              <w:spacing w:line="240" w:lineRule="exact"/>
              <w:jc w:val="center"/>
              <w:rPr>
                <w:rFonts w:hint="eastAsia" w:ascii="宋体" w:hAnsi="宋体" w:cs="宋体"/>
                <w:bCs/>
                <w:kern w:val="0"/>
                <w:szCs w:val="21"/>
              </w:rPr>
            </w:pPr>
            <w:r>
              <w:rPr>
                <w:rFonts w:ascii="Times New Roman" w:hAnsi="Times New Roman" w:cs="Times New Roman"/>
                <w:color w:val="000000" w:themeColor="text1"/>
                <w:kern w:val="0"/>
                <w:szCs w:val="21"/>
                <w14:textFill>
                  <w14:solidFill>
                    <w14:schemeClr w14:val="tx1"/>
                  </w14:solidFill>
                </w14:textFill>
              </w:rPr>
              <w:t>性别及数量（♀只/♂只）</w:t>
            </w:r>
          </w:p>
        </w:tc>
        <w:tc>
          <w:tcPr>
            <w:tcW w:w="3082" w:type="dxa"/>
            <w:gridSpan w:val="4"/>
            <w:noWrap w:val="0"/>
            <w:vAlign w:val="center"/>
          </w:tcPr>
          <w:p>
            <w:pPr>
              <w:spacing w:line="240" w:lineRule="exact"/>
              <w:jc w:val="center"/>
              <w:rPr>
                <w:rFonts w:hint="eastAsia" w:ascii="宋体" w:hAnsi="宋体" w:cs="宋体"/>
                <w:bCs/>
                <w:kern w:val="0"/>
                <w:szCs w:val="21"/>
              </w:rPr>
            </w:pPr>
            <w:r>
              <w:rPr>
                <w:rFonts w:ascii="Times New Roman" w:hAnsi="Times New Roman" w:cs="Times New Roman"/>
                <w:color w:val="000000" w:themeColor="text1"/>
                <w:kern w:val="0"/>
                <w:szCs w:val="21"/>
                <w14:textFill>
                  <w14:solidFill>
                    <w14:schemeClr w14:val="tx1"/>
                  </w14:solidFill>
                </w14:textFill>
              </w:rPr>
              <w:t>动物来源及实验动物许可证号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523" w:type="dxa"/>
            <w:vMerge w:val="continue"/>
            <w:noWrap w:val="0"/>
            <w:vAlign w:val="center"/>
          </w:tcPr>
          <w:p>
            <w:pPr>
              <w:spacing w:line="240" w:lineRule="exact"/>
              <w:jc w:val="left"/>
            </w:pPr>
          </w:p>
        </w:tc>
        <w:tc>
          <w:tcPr>
            <w:tcW w:w="1119" w:type="dxa"/>
            <w:gridSpan w:val="2"/>
            <w:noWrap w:val="0"/>
            <w:vAlign w:val="center"/>
          </w:tcPr>
          <w:p>
            <w:pPr>
              <w:spacing w:line="240" w:lineRule="exact"/>
              <w:jc w:val="left"/>
            </w:pPr>
          </w:p>
        </w:tc>
        <w:tc>
          <w:tcPr>
            <w:tcW w:w="1132" w:type="dxa"/>
            <w:noWrap w:val="0"/>
            <w:vAlign w:val="center"/>
          </w:tcPr>
          <w:p>
            <w:pPr>
              <w:spacing w:line="240" w:lineRule="exact"/>
              <w:jc w:val="left"/>
              <w:rPr>
                <w:rFonts w:hint="default"/>
                <w:lang w:val="en-US"/>
              </w:rPr>
            </w:pPr>
            <w:r>
              <w:rPr>
                <w:rFonts w:hint="eastAsia"/>
                <w:lang w:val="en-US" w:eastAsia="zh-CN"/>
              </w:rPr>
              <w:t>□普通级□清洁级□</w:t>
            </w:r>
            <w:r>
              <w:rPr>
                <w:rFonts w:hint="eastAsia"/>
              </w:rPr>
              <w:t>SPF级</w:t>
            </w:r>
            <w:r>
              <w:rPr>
                <w:rFonts w:hint="eastAsia"/>
                <w:lang w:val="en-US" w:eastAsia="zh-CN"/>
              </w:rPr>
              <w:t xml:space="preserve">□无菌级 </w:t>
            </w:r>
          </w:p>
        </w:tc>
        <w:tc>
          <w:tcPr>
            <w:tcW w:w="2324" w:type="dxa"/>
            <w:gridSpan w:val="3"/>
            <w:noWrap w:val="0"/>
            <w:vAlign w:val="center"/>
          </w:tcPr>
          <w:p>
            <w:pPr>
              <w:spacing w:line="240" w:lineRule="exact"/>
              <w:jc w:val="left"/>
            </w:pPr>
          </w:p>
        </w:tc>
        <w:tc>
          <w:tcPr>
            <w:tcW w:w="3082" w:type="dxa"/>
            <w:gridSpan w:val="4"/>
            <w:noWrap w:val="0"/>
            <w:vAlign w:val="center"/>
          </w:tcPr>
          <w:p>
            <w:pPr>
              <w:spacing w:line="240" w:lineRule="exact"/>
              <w:jc w:val="left"/>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523" w:type="dxa"/>
            <w:vMerge w:val="continue"/>
            <w:noWrap w:val="0"/>
            <w:vAlign w:val="center"/>
          </w:tcPr>
          <w:p>
            <w:pPr>
              <w:spacing w:line="240" w:lineRule="exact"/>
              <w:jc w:val="left"/>
              <w:rPr>
                <w:rFonts w:hint="eastAsia" w:ascii="宋体" w:hAnsi="宋体" w:cs="宋体"/>
                <w:bCs/>
                <w:kern w:val="0"/>
                <w:szCs w:val="21"/>
              </w:rPr>
            </w:pPr>
          </w:p>
        </w:tc>
        <w:tc>
          <w:tcPr>
            <w:tcW w:w="1119" w:type="dxa"/>
            <w:gridSpan w:val="2"/>
            <w:noWrap w:val="0"/>
            <w:vAlign w:val="center"/>
          </w:tcPr>
          <w:p>
            <w:pPr>
              <w:spacing w:line="240" w:lineRule="exact"/>
              <w:jc w:val="left"/>
              <w:rPr>
                <w:rFonts w:hint="eastAsia" w:ascii="宋体" w:hAnsi="宋体" w:cs="宋体"/>
                <w:bCs/>
                <w:kern w:val="0"/>
                <w:szCs w:val="21"/>
              </w:rPr>
            </w:pPr>
          </w:p>
        </w:tc>
        <w:tc>
          <w:tcPr>
            <w:tcW w:w="1132" w:type="dxa"/>
            <w:noWrap w:val="0"/>
            <w:vAlign w:val="center"/>
          </w:tcPr>
          <w:p>
            <w:pPr>
              <w:spacing w:line="240" w:lineRule="exact"/>
              <w:jc w:val="left"/>
              <w:rPr>
                <w:rFonts w:hint="eastAsia" w:ascii="宋体" w:hAnsi="宋体" w:cs="宋体"/>
                <w:bCs/>
                <w:kern w:val="0"/>
                <w:szCs w:val="21"/>
              </w:rPr>
            </w:pPr>
            <w:r>
              <w:rPr>
                <w:rFonts w:hint="eastAsia"/>
                <w:lang w:val="en-US" w:eastAsia="zh-CN"/>
              </w:rPr>
              <w:t>□普通级□清洁级□</w:t>
            </w:r>
            <w:r>
              <w:rPr>
                <w:rFonts w:hint="eastAsia"/>
              </w:rPr>
              <w:t>SPF级</w:t>
            </w:r>
            <w:r>
              <w:rPr>
                <w:rFonts w:hint="eastAsia"/>
                <w:lang w:val="en-US" w:eastAsia="zh-CN"/>
              </w:rPr>
              <w:t xml:space="preserve">□无菌级 </w:t>
            </w:r>
          </w:p>
        </w:tc>
        <w:tc>
          <w:tcPr>
            <w:tcW w:w="2324" w:type="dxa"/>
            <w:gridSpan w:val="3"/>
            <w:noWrap w:val="0"/>
            <w:vAlign w:val="center"/>
          </w:tcPr>
          <w:p>
            <w:pPr>
              <w:spacing w:line="240" w:lineRule="exact"/>
              <w:jc w:val="left"/>
              <w:rPr>
                <w:rFonts w:hint="eastAsia" w:ascii="宋体" w:hAnsi="宋体" w:cs="宋体"/>
                <w:bCs/>
                <w:kern w:val="0"/>
                <w:szCs w:val="21"/>
              </w:rPr>
            </w:pPr>
          </w:p>
        </w:tc>
        <w:tc>
          <w:tcPr>
            <w:tcW w:w="3082" w:type="dxa"/>
            <w:gridSpan w:val="4"/>
            <w:noWrap w:val="0"/>
            <w:vAlign w:val="center"/>
          </w:tcPr>
          <w:p>
            <w:pPr>
              <w:spacing w:line="240" w:lineRule="exact"/>
              <w:jc w:val="left"/>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1523"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麻醉方法</w:t>
            </w:r>
          </w:p>
        </w:tc>
        <w:tc>
          <w:tcPr>
            <w:tcW w:w="7657" w:type="dxa"/>
            <w:gridSpan w:val="10"/>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23"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动物疼痛</w:t>
            </w:r>
          </w:p>
          <w:p>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b/>
                <w:bCs/>
                <w:sz w:val="21"/>
                <w:szCs w:val="21"/>
                <w:lang w:eastAsia="zh-CN"/>
              </w:rPr>
              <w:t>有无安抚</w:t>
            </w:r>
          </w:p>
        </w:tc>
        <w:tc>
          <w:tcPr>
            <w:tcW w:w="7657" w:type="dxa"/>
            <w:gridSpan w:val="10"/>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23"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b/>
                <w:bCs/>
                <w:sz w:val="21"/>
                <w:szCs w:val="21"/>
              </w:rPr>
              <w:t>有无进行危险性实验，如生物危险（含感染性物质、致癌物质）、放射药及化学危险（含毒物）实验</w:t>
            </w:r>
            <w:r>
              <w:rPr>
                <w:rFonts w:hint="eastAsia" w:ascii="宋体" w:hAnsi="宋体" w:eastAsia="宋体" w:cs="宋体"/>
                <w:b/>
                <w:bCs/>
                <w:sz w:val="21"/>
                <w:szCs w:val="21"/>
                <w:lang w:eastAsia="zh-CN"/>
              </w:rPr>
              <w:t>？</w:t>
            </w:r>
          </w:p>
        </w:tc>
        <w:tc>
          <w:tcPr>
            <w:tcW w:w="660" w:type="dxa"/>
            <w:vMerge w:val="restart"/>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w:t>
            </w:r>
          </w:p>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无</w:t>
            </w:r>
          </w:p>
        </w:tc>
        <w:tc>
          <w:tcPr>
            <w:tcW w:w="6997" w:type="dxa"/>
            <w:gridSpan w:val="9"/>
            <w:noWrap w:val="0"/>
            <w:vAlign w:val="top"/>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23" w:type="dxa"/>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pPr>
          </w:p>
        </w:tc>
        <w:tc>
          <w:tcPr>
            <w:tcW w:w="66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宋体" w:hAnsi="宋体" w:eastAsia="宋体" w:cs="宋体"/>
                <w:sz w:val="21"/>
                <w:szCs w:val="21"/>
                <w:lang w:eastAsia="zh-CN"/>
              </w:rPr>
            </w:pPr>
          </w:p>
        </w:tc>
        <w:tc>
          <w:tcPr>
            <w:tcW w:w="6997" w:type="dxa"/>
            <w:gridSpan w:val="9"/>
            <w:noWrap w:val="0"/>
            <w:vAlign w:val="top"/>
          </w:tcPr>
          <w:p>
            <w:pPr>
              <w:widowControl/>
              <w:shd w:val="clear" w:color="auto" w:fill="FFFFFF"/>
              <w:spacing w:line="360" w:lineRule="auto"/>
              <w:jc w:val="left"/>
              <w:rPr>
                <w:rFonts w:hint="eastAsia" w:ascii="宋体" w:hAnsi="宋体" w:eastAsia="宋体" w:cs="宋体"/>
                <w:sz w:val="21"/>
                <w:szCs w:val="21"/>
                <w:lang w:eastAsia="zh-CN"/>
              </w:rPr>
            </w:pP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lang w:val="en-US" w:eastAsia="zh-CN"/>
                <w14:textFill>
                  <w14:solidFill>
                    <w14:schemeClr w14:val="tx1"/>
                  </w14:solidFill>
                </w14:textFill>
              </w:rPr>
              <w:t>1</w:t>
            </w:r>
            <w:r>
              <w:rPr>
                <w:rFonts w:ascii="Times New Roman" w:hAnsi="Times New Roman" w:cs="Times New Roman"/>
                <w:color w:val="000000" w:themeColor="text1"/>
                <w:kern w:val="0"/>
                <w:szCs w:val="21"/>
                <w14:textFill>
                  <w14:solidFill>
                    <w14:schemeClr w14:val="tx1"/>
                  </w14:solidFill>
                </w14:textFill>
              </w:rPr>
              <w:t xml:space="preserve">）实验的危险性属于： </w:t>
            </w:r>
            <w:r>
              <w:rPr>
                <w:rFonts w:hint="eastAsia" w:cs="Times New Roman"/>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 xml:space="preserve">生物危险   </w:t>
            </w:r>
            <w:r>
              <w:rPr>
                <w:rFonts w:hint="eastAsia" w:cs="Times New Roman"/>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 xml:space="preserve">放射性    </w:t>
            </w:r>
            <w:r>
              <w:rPr>
                <w:rFonts w:hint="eastAsia" w:cs="Times New Roman"/>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毒性化学危险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23" w:type="dxa"/>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pPr>
          </w:p>
        </w:tc>
        <w:tc>
          <w:tcPr>
            <w:tcW w:w="66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pPr>
          </w:p>
        </w:tc>
        <w:tc>
          <w:tcPr>
            <w:tcW w:w="6997" w:type="dxa"/>
            <w:gridSpan w:val="9"/>
            <w:noWrap w:val="0"/>
            <w:vAlign w:val="top"/>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（2）如属生物危险实验，请陈述针对实验人员、实验动物以及周边人畜环境所采取的保护措施以及实验废弃物的处理方式：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23" w:type="dxa"/>
            <w:vMerge w:val="continue"/>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宋体" w:hAnsi="宋体" w:eastAsia="宋体" w:cs="宋体"/>
                <w:sz w:val="21"/>
                <w:szCs w:val="21"/>
                <w:lang w:eastAsia="zh-CN"/>
              </w:rPr>
            </w:pPr>
          </w:p>
        </w:tc>
        <w:tc>
          <w:tcPr>
            <w:tcW w:w="66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宋体" w:hAnsi="宋体" w:eastAsia="宋体" w:cs="宋体"/>
                <w:sz w:val="21"/>
                <w:szCs w:val="21"/>
                <w:lang w:eastAsia="zh-CN"/>
              </w:rPr>
            </w:pPr>
          </w:p>
        </w:tc>
        <w:tc>
          <w:tcPr>
            <w:tcW w:w="6997" w:type="dxa"/>
            <w:gridSpan w:val="9"/>
            <w:noWrap w:val="0"/>
            <w:vAlign w:val="top"/>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（3）如放射性或毒性化学危险实验，请说明本实验向上级主管机构的申请状况：□尚未申请 □已申请，核实中 □通过认可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1523"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宋体" w:hAnsi="宋体" w:eastAsia="宋体" w:cs="宋体"/>
                <w:sz w:val="21"/>
                <w:szCs w:val="21"/>
                <w:lang w:val="en-US" w:eastAsia="zh-CN"/>
              </w:rPr>
            </w:pPr>
            <w:r>
              <w:rPr>
                <w:rFonts w:hint="eastAsia" w:ascii="青鸟华光简报宋一" w:hAnsi="青鸟华光简报宋一" w:eastAsia="青鸟华光简报宋一" w:cs="青鸟华光简报宋一"/>
                <w:b/>
                <w:bCs/>
                <w:kern w:val="0"/>
                <w:sz w:val="21"/>
                <w:szCs w:val="21"/>
                <w:lang w:val="en-US" w:eastAsia="zh-CN" w:bidi="ar-SA"/>
              </w:rPr>
              <w:t>动物实验方案:（注明包括动物实验周期、饲养、动物分组及数量、实验方法、手术操作等）</w:t>
            </w:r>
          </w:p>
        </w:tc>
        <w:tc>
          <w:tcPr>
            <w:tcW w:w="7657" w:type="dxa"/>
            <w:gridSpan w:val="10"/>
            <w:noWrap w:val="0"/>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23"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jc w:val="center"/>
              <w:textAlignment w:val="auto"/>
              <w:rPr>
                <w:rFonts w:hint="default" w:ascii="宋体" w:hAnsi="宋体" w:eastAsia="宋体" w:cs="宋体"/>
                <w:sz w:val="21"/>
                <w:szCs w:val="21"/>
                <w:lang w:val="en-US" w:eastAsia="zh-CN"/>
              </w:rPr>
            </w:pPr>
            <w:r>
              <w:rPr>
                <w:rFonts w:hint="eastAsia" w:ascii="青鸟华光简报宋一" w:hAnsi="青鸟华光简报宋一" w:eastAsia="青鸟华光简报宋一" w:cs="青鸟华光简报宋一"/>
                <w:b/>
                <w:bCs/>
                <w:kern w:val="0"/>
                <w:sz w:val="21"/>
                <w:szCs w:val="21"/>
                <w:lang w:val="en-US" w:eastAsia="zh-CN"/>
              </w:rPr>
              <w:t>实验结束后，实验动物的处理方法</w:t>
            </w:r>
          </w:p>
        </w:tc>
        <w:tc>
          <w:tcPr>
            <w:tcW w:w="1119" w:type="dxa"/>
            <w:gridSpan w:val="2"/>
            <w:vMerge w:val="restart"/>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jc w:val="center"/>
              <w:textAlignment w:val="auto"/>
              <w:rPr>
                <w:rFonts w:hint="eastAsia" w:ascii="宋体" w:hAnsi="宋体" w:cs="宋体"/>
                <w:sz w:val="21"/>
                <w:szCs w:val="21"/>
                <w:lang w:val="en-US" w:eastAsia="zh-CN"/>
              </w:rPr>
            </w:pPr>
            <w:r>
              <w:rPr>
                <w:rFonts w:ascii="Times New Roman" w:hAnsi="Times New Roman" w:cs="Times New Roman"/>
                <w:color w:val="000000" w:themeColor="text1"/>
                <w:kern w:val="0"/>
                <w:szCs w:val="21"/>
                <w14:textFill>
                  <w14:solidFill>
                    <w14:schemeClr w14:val="tx1"/>
                  </w14:solidFill>
                </w14:textFill>
              </w:rPr>
              <w:t>自然死亡</w:t>
            </w:r>
          </w:p>
        </w:tc>
        <w:tc>
          <w:tcPr>
            <w:tcW w:w="113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jc w:val="center"/>
              <w:textAlignment w:val="auto"/>
              <w:rPr>
                <w:rFonts w:hint="eastAsia" w:ascii="宋体" w:hAnsi="宋体" w:cs="宋体"/>
                <w:sz w:val="21"/>
                <w:szCs w:val="21"/>
                <w:lang w:val="en-US" w:eastAsia="zh-CN"/>
              </w:rPr>
            </w:pPr>
            <w:r>
              <w:rPr>
                <w:rFonts w:ascii="Times New Roman" w:hAnsi="Times New Roman" w:cs="Times New Roman"/>
                <w:color w:val="000000" w:themeColor="text1"/>
                <w:kern w:val="0"/>
                <w:szCs w:val="21"/>
                <w14:textFill>
                  <w14:solidFill>
                    <w14:schemeClr w14:val="tx1"/>
                  </w14:solidFill>
                </w14:textFill>
              </w:rPr>
              <w:t>实验死亡</w:t>
            </w:r>
          </w:p>
        </w:tc>
        <w:tc>
          <w:tcPr>
            <w:tcW w:w="1965" w:type="dxa"/>
            <w:gridSpan w:val="2"/>
            <w:vMerge w:val="restart"/>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jc w:val="center"/>
              <w:textAlignment w:val="auto"/>
              <w:rPr>
                <w:rFonts w:hint="eastAsia"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物理性死亡</w:t>
            </w:r>
          </w:p>
        </w:tc>
        <w:tc>
          <w:tcPr>
            <w:tcW w:w="3441" w:type="dxa"/>
            <w:gridSpan w:val="5"/>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jc w:val="center"/>
              <w:textAlignment w:val="auto"/>
              <w:rPr>
                <w:rFonts w:hint="eastAsia" w:ascii="宋体" w:hAnsi="宋体" w:cs="宋体"/>
                <w:sz w:val="21"/>
                <w:szCs w:val="21"/>
                <w:lang w:val="en-US" w:eastAsia="zh-CN"/>
              </w:rPr>
            </w:pPr>
            <w:r>
              <w:rPr>
                <w:rFonts w:ascii="Times New Roman" w:hAnsi="Times New Roman" w:cs="Times New Roman"/>
                <w:color w:val="000000" w:themeColor="text1"/>
                <w:kern w:val="0"/>
                <w:szCs w:val="21"/>
                <w14:textFill>
                  <w14:solidFill>
                    <w14:schemeClr w14:val="tx1"/>
                  </w14:solidFill>
                </w14:textFill>
              </w:rPr>
              <w:t>化学性死亡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2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pPr>
          </w:p>
        </w:tc>
        <w:tc>
          <w:tcPr>
            <w:tcW w:w="1119"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jc w:val="center"/>
              <w:textAlignment w:val="auto"/>
            </w:pPr>
          </w:p>
        </w:tc>
        <w:tc>
          <w:tcPr>
            <w:tcW w:w="113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jc w:val="center"/>
              <w:textAlignment w:val="auto"/>
            </w:pPr>
          </w:p>
        </w:tc>
        <w:tc>
          <w:tcPr>
            <w:tcW w:w="1965"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jc w:val="center"/>
              <w:textAlignment w:val="auto"/>
            </w:pPr>
          </w:p>
        </w:tc>
        <w:tc>
          <w:tcPr>
            <w:tcW w:w="1274"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jc w:val="center"/>
              <w:textAlignment w:val="auto"/>
              <w:rPr>
                <w:rFonts w:hint="eastAsia" w:ascii="宋体" w:hAnsi="宋体" w:cs="宋体"/>
                <w:sz w:val="21"/>
                <w:szCs w:val="21"/>
                <w:lang w:val="en-US" w:eastAsia="zh-CN"/>
              </w:rPr>
            </w:pPr>
            <w:r>
              <w:rPr>
                <w:rFonts w:ascii="Times New Roman" w:hAnsi="Times New Roman" w:cs="Times New Roman"/>
                <w:color w:val="000000" w:themeColor="text1"/>
                <w:kern w:val="0"/>
                <w:szCs w:val="21"/>
                <w14:textFill>
                  <w14:solidFill>
                    <w14:schemeClr w14:val="tx1"/>
                  </w14:solidFill>
                </w14:textFill>
              </w:rPr>
              <w:t>吸入性</w:t>
            </w:r>
          </w:p>
        </w:tc>
        <w:tc>
          <w:tcPr>
            <w:tcW w:w="2167"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jc w:val="center"/>
              <w:textAlignment w:val="auto"/>
              <w:rPr>
                <w:rFonts w:hint="eastAsia" w:ascii="宋体" w:hAnsi="宋体" w:cs="宋体"/>
                <w:sz w:val="21"/>
                <w:szCs w:val="21"/>
                <w:lang w:val="en-US" w:eastAsia="zh-CN"/>
              </w:rPr>
            </w:pPr>
            <w:r>
              <w:rPr>
                <w:rFonts w:ascii="Times New Roman" w:hAnsi="Times New Roman" w:cs="Times New Roman"/>
                <w:color w:val="000000" w:themeColor="text1"/>
                <w:kern w:val="0"/>
                <w:szCs w:val="21"/>
                <w14:textFill>
                  <w14:solidFill>
                    <w14:schemeClr w14:val="tx1"/>
                  </w14:solidFill>
                </w14:textFill>
              </w:rPr>
              <w:t>注射性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2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pPr>
          </w:p>
        </w:tc>
        <w:tc>
          <w:tcPr>
            <w:tcW w:w="1119"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pPr>
            <w:r>
              <w:rPr>
                <w:rFonts w:hint="eastAsia" w:ascii="宋体" w:hAnsi="宋体" w:eastAsia="宋体" w:cs="宋体"/>
                <w:sz w:val="21"/>
                <w:szCs w:val="21"/>
                <w:lang w:eastAsia="zh-CN"/>
              </w:rPr>
              <w:t>□</w:t>
            </w:r>
          </w:p>
        </w:tc>
        <w:tc>
          <w:tcPr>
            <w:tcW w:w="1132" w:type="dxa"/>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pPr>
            <w:r>
              <w:rPr>
                <w:rFonts w:hint="eastAsia" w:ascii="宋体" w:hAnsi="宋体" w:eastAsia="宋体" w:cs="宋体"/>
                <w:sz w:val="21"/>
                <w:szCs w:val="21"/>
                <w:lang w:eastAsia="zh-CN"/>
              </w:rPr>
              <w:t>□</w:t>
            </w:r>
          </w:p>
        </w:tc>
        <w:tc>
          <w:tcPr>
            <w:tcW w:w="1965"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eastAsia"/>
                <w:lang w:val="en-US" w:eastAsia="zh-CN"/>
              </w:rPr>
            </w:pPr>
            <w:r>
              <w:rPr>
                <w:rFonts w:hint="eastAsia"/>
                <w:lang w:val="en-US" w:eastAsia="zh-CN"/>
              </w:rPr>
              <w:t xml:space="preserve">□麻醉后颈椎脱臼   </w:t>
            </w:r>
          </w:p>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default"/>
                <w:lang w:val="en-US" w:eastAsia="zh-CN"/>
              </w:rPr>
            </w:pPr>
            <w:r>
              <w:rPr>
                <w:rFonts w:hint="eastAsia"/>
                <w:lang w:val="en-US" w:eastAsia="zh-CN"/>
              </w:rPr>
              <w:t>□麻醉后断头</w:t>
            </w:r>
          </w:p>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eastAsia"/>
                <w:lang w:val="en-US" w:eastAsia="zh-CN"/>
              </w:rPr>
            </w:pPr>
            <w:r>
              <w:rPr>
                <w:rFonts w:hint="eastAsia"/>
                <w:lang w:val="en-US" w:eastAsia="zh-CN"/>
              </w:rPr>
              <w:t>□麻醉后放血</w:t>
            </w:r>
          </w:p>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eastAsia"/>
                <w:lang w:val="en-US" w:eastAsia="zh-CN"/>
              </w:rPr>
            </w:pPr>
            <w:bookmarkStart w:id="0" w:name="OLE_LINK2"/>
            <w:bookmarkStart w:id="1" w:name="OLE_LINK3"/>
            <w:r>
              <w:rPr>
                <w:rFonts w:hint="eastAsia"/>
                <w:lang w:val="en-US" w:eastAsia="zh-CN"/>
              </w:rPr>
              <w:t>□</w:t>
            </w:r>
            <w:bookmarkEnd w:id="0"/>
            <w:r>
              <w:rPr>
                <w:rFonts w:hint="eastAsia"/>
                <w:lang w:val="en-US" w:eastAsia="zh-CN"/>
              </w:rPr>
              <w:t>冰冻</w:t>
            </w:r>
          </w:p>
          <w:bookmarkEnd w:id="1"/>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eastAsia"/>
                <w:lang w:eastAsia="zh-CN"/>
              </w:rPr>
            </w:pPr>
            <w:r>
              <w:rPr>
                <w:rFonts w:hint="eastAsia"/>
                <w:lang w:val="en-US" w:eastAsia="zh-CN"/>
              </w:rPr>
              <w:t>□其他：</w:t>
            </w:r>
            <w:bookmarkStart w:id="3" w:name="_GoBack"/>
            <w:bookmarkEnd w:id="3"/>
          </w:p>
        </w:tc>
        <w:tc>
          <w:tcPr>
            <w:tcW w:w="1274"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eastAsia"/>
                <w:lang w:val="en-US" w:eastAsia="zh-CN"/>
              </w:rPr>
            </w:pPr>
            <w:bookmarkStart w:id="2" w:name="OLE_LINK1"/>
            <w:r>
              <w:rPr>
                <w:rFonts w:hint="eastAsia"/>
                <w:lang w:val="en-US" w:eastAsia="zh-CN"/>
              </w:rPr>
              <w:t xml:space="preserve">□CO2    </w:t>
            </w:r>
          </w:p>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eastAsia"/>
                <w:lang w:val="en-US" w:eastAsia="zh-CN"/>
              </w:rPr>
            </w:pPr>
            <w:r>
              <w:rPr>
                <w:rFonts w:hint="eastAsia"/>
                <w:lang w:val="en-US" w:eastAsia="zh-CN"/>
              </w:rPr>
              <w:t>□麻醉药</w:t>
            </w:r>
          </w:p>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eastAsia"/>
                <w:lang w:val="en-US" w:eastAsia="zh-CN"/>
              </w:rPr>
            </w:pPr>
            <w:r>
              <w:rPr>
                <w:rFonts w:hint="eastAsia"/>
                <w:lang w:val="en-US" w:eastAsia="zh-CN"/>
              </w:rPr>
              <w:t>□乙 醚</w:t>
            </w:r>
          </w:p>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pPr>
            <w:r>
              <w:rPr>
                <w:rFonts w:hint="eastAsia"/>
                <w:lang w:val="en-US" w:eastAsia="zh-CN"/>
              </w:rPr>
              <w:t>□其他：</w:t>
            </w:r>
            <w:bookmarkEnd w:id="2"/>
          </w:p>
        </w:tc>
        <w:tc>
          <w:tcPr>
            <w:tcW w:w="2167"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eastAsia"/>
                <w:lang w:val="en-US" w:eastAsia="zh-CN"/>
              </w:rPr>
            </w:pPr>
            <w:r>
              <w:rPr>
                <w:rFonts w:hint="eastAsia"/>
                <w:lang w:val="en-US" w:eastAsia="zh-CN"/>
              </w:rPr>
              <w:t>□</w:t>
            </w:r>
            <w:r>
              <w:rPr>
                <w:rFonts w:ascii="Times New Roman" w:hAnsi="Times New Roman" w:cs="Times New Roman"/>
                <w:color w:val="000000" w:themeColor="text1"/>
                <w:kern w:val="0"/>
                <w:szCs w:val="21"/>
                <w14:textFill>
                  <w14:solidFill>
                    <w14:schemeClr w14:val="tx1"/>
                  </w14:solidFill>
                </w14:textFill>
              </w:rPr>
              <w:t>静脉注射巴比妥</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eastAsia"/>
                <w:lang w:val="en-US" w:eastAsia="zh-CN"/>
              </w:rPr>
            </w:pPr>
            <w:r>
              <w:rPr>
                <w:rFonts w:hint="eastAsia"/>
                <w:lang w:val="en-US" w:eastAsia="zh-CN"/>
              </w:rPr>
              <w:t>□</w:t>
            </w:r>
            <w:r>
              <w:rPr>
                <w:rFonts w:ascii="Times New Roman" w:hAnsi="Times New Roman" w:cs="Times New Roman"/>
                <w:color w:val="000000" w:themeColor="text1"/>
                <w:kern w:val="0"/>
                <w:szCs w:val="21"/>
                <w14:textFill>
                  <w14:solidFill>
                    <w14:schemeClr w14:val="tx1"/>
                  </w14:solidFill>
                </w14:textFill>
              </w:rPr>
              <w:t>腹腔注射巴比妥</w:t>
            </w:r>
          </w:p>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eastAsia"/>
                <w:lang w:val="en-US" w:eastAsia="zh-CN"/>
              </w:rPr>
            </w:pPr>
            <w:r>
              <w:rPr>
                <w:rFonts w:hint="eastAsia"/>
                <w:lang w:val="en-US" w:eastAsia="zh-CN"/>
              </w:rPr>
              <w:t>□</w:t>
            </w:r>
            <w:r>
              <w:rPr>
                <w:rFonts w:ascii="Times New Roman" w:hAnsi="Times New Roman" w:cs="Times New Roman"/>
                <w:color w:val="000000" w:themeColor="text1"/>
                <w:kern w:val="0"/>
                <w:szCs w:val="21"/>
                <w14:textFill>
                  <w14:solidFill>
                    <w14:schemeClr w14:val="tx1"/>
                  </w14:solidFill>
                </w14:textFill>
              </w:rPr>
              <w:t>麻醉后静脉注射水合氯醛</w:t>
            </w:r>
          </w:p>
          <w:p>
            <w:pPr>
              <w:keepNext w:val="0"/>
              <w:keepLines w:val="0"/>
              <w:pageBreakBefore w:val="0"/>
              <w:widowControl w:val="0"/>
              <w:kinsoku/>
              <w:wordWrap/>
              <w:overflowPunct/>
              <w:topLinePunct w:val="0"/>
              <w:autoSpaceDE/>
              <w:autoSpaceDN/>
              <w:bidi w:val="0"/>
              <w:adjustRightInd/>
              <w:snapToGrid/>
              <w:spacing w:before="292" w:beforeLines="50" w:line="240" w:lineRule="exact"/>
              <w:textAlignment w:val="auto"/>
              <w:rPr>
                <w:rFonts w:hint="eastAsia" w:ascii="宋体" w:hAnsi="宋体" w:cs="宋体"/>
                <w:sz w:val="21"/>
                <w:szCs w:val="21"/>
                <w:lang w:val="en-US" w:eastAsia="zh-CN"/>
              </w:rPr>
            </w:pP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before="292" w:beforeLines="50" w:line="240" w:lineRule="exact"/>
              <w:jc w:val="center"/>
              <w:textAlignment w:val="auto"/>
              <w:rPr>
                <w:rFonts w:hint="default" w:ascii="宋体" w:hAnsi="宋体" w:cs="宋体"/>
                <w:sz w:val="21"/>
                <w:szCs w:val="21"/>
                <w:lang w:val="en-US" w:eastAsia="zh-CN"/>
              </w:rPr>
            </w:pPr>
            <w:r>
              <w:rPr>
                <w:rFonts w:ascii="Times New Roman" w:hAnsi="Times New Roman" w:cs="Times New Roman"/>
                <w:b/>
                <w:bCs/>
                <w:color w:val="000000" w:themeColor="text1"/>
                <w:kern w:val="0"/>
                <w:szCs w:val="21"/>
                <w14:textFill>
                  <w14:solidFill>
                    <w14:schemeClr w14:val="tx1"/>
                  </w14:solidFill>
                </w14:textFill>
              </w:rPr>
              <w:t>实验结束后动物尸体处理方式</w:t>
            </w:r>
          </w:p>
        </w:tc>
        <w:tc>
          <w:tcPr>
            <w:tcW w:w="765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292" w:beforeLines="50" w:line="240" w:lineRule="exact"/>
              <w:jc w:val="both"/>
              <w:textAlignment w:val="auto"/>
              <w:rPr>
                <w:rFonts w:hint="default" w:ascii="宋体" w:hAnsi="宋体" w:cs="宋体"/>
                <w:sz w:val="21"/>
                <w:szCs w:val="21"/>
                <w:lang w:val="en-US" w:eastAsia="zh-CN"/>
              </w:rPr>
            </w:pPr>
            <w:r>
              <w:rPr>
                <w:rFonts w:hint="eastAsia" w:ascii="宋体" w:hAnsi="宋体" w:eastAsia="宋体" w:cs="宋体"/>
                <w:sz w:val="21"/>
                <w:szCs w:val="21"/>
                <w:lang w:eastAsia="zh-CN"/>
              </w:rPr>
              <w:t>□</w:t>
            </w:r>
            <w:r>
              <w:rPr>
                <w:rFonts w:ascii="Times New Roman" w:hAnsi="Times New Roman" w:cs="Times New Roman"/>
                <w:color w:val="000000" w:themeColor="text1"/>
                <w:kern w:val="0"/>
                <w:szCs w:val="21"/>
                <w14:textFill>
                  <w14:solidFill>
                    <w14:schemeClr w14:val="tx1"/>
                  </w14:solidFill>
                </w14:textFill>
              </w:rPr>
              <w:t>委托</w:t>
            </w:r>
            <w:r>
              <w:rPr>
                <w:rFonts w:hint="eastAsia" w:ascii="Times New Roman" w:hAnsi="Times New Roman" w:cs="Times New Roman"/>
                <w:color w:val="000000" w:themeColor="text1"/>
                <w:kern w:val="0"/>
                <w:szCs w:val="21"/>
                <w:lang w:val="en-US" w:eastAsia="zh-CN"/>
                <w14:textFill>
                  <w14:solidFill>
                    <w14:schemeClr w14:val="tx1"/>
                  </w14:solidFill>
                </w14:textFill>
              </w:rPr>
              <w:t>专业公司无害</w:t>
            </w:r>
            <w:r>
              <w:rPr>
                <w:rFonts w:ascii="Times New Roman" w:hAnsi="Times New Roman" w:cs="Times New Roman"/>
                <w:color w:val="000000" w:themeColor="text1"/>
                <w:kern w:val="0"/>
                <w:szCs w:val="21"/>
                <w14:textFill>
                  <w14:solidFill>
                    <w14:schemeClr w14:val="tx1"/>
                  </w14:solidFill>
                </w14:textFill>
              </w:rPr>
              <w:t>化</w:t>
            </w:r>
            <w:r>
              <w:rPr>
                <w:rFonts w:hint="eastAsia" w:ascii="Times New Roman" w:hAnsi="Times New Roman" w:cs="Times New Roman"/>
                <w:color w:val="000000" w:themeColor="text1"/>
                <w:kern w:val="0"/>
                <w:szCs w:val="21"/>
                <w:lang w:val="en-US" w:eastAsia="zh-CN"/>
                <w14:textFill>
                  <w14:solidFill>
                    <w14:schemeClr w14:val="tx1"/>
                  </w14:solidFill>
                </w14:textFill>
              </w:rPr>
              <w:t>处理</w:t>
            </w:r>
            <w:r>
              <w:rPr>
                <w:rFonts w:hint="eastAsia" w:cs="Times New Roman"/>
                <w:color w:val="000000" w:themeColor="text1"/>
                <w:kern w:val="0"/>
                <w:szCs w:val="21"/>
                <w:lang w:val="en-US" w:eastAsia="zh-CN"/>
                <w14:textFill>
                  <w14:solidFill>
                    <w14:schemeClr w14:val="tx1"/>
                  </w14:solidFill>
                </w14:textFill>
              </w:rPr>
              <w:t xml:space="preserve">     </w:t>
            </w:r>
            <w:r>
              <w:rPr>
                <w:rFonts w:hint="eastAsia" w:ascii="宋体" w:hAnsi="宋体" w:cs="宋体"/>
                <w:sz w:val="21"/>
                <w:szCs w:val="21"/>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9180" w:type="dxa"/>
            <w:gridSpan w:val="11"/>
            <w:noWrap w:val="0"/>
            <w:vAlign w:val="top"/>
          </w:tcPr>
          <w:p>
            <w:pPr>
              <w:spacing w:line="320" w:lineRule="exact"/>
              <w:rPr>
                <w:rFonts w:hint="eastAsia" w:ascii="宋体" w:hAnsi="宋体" w:eastAsia="宋体" w:cs="宋体"/>
                <w:b/>
                <w:bCs/>
                <w:sz w:val="21"/>
                <w:szCs w:val="21"/>
              </w:rPr>
            </w:pPr>
            <w:r>
              <w:rPr>
                <w:rFonts w:hint="eastAsia" w:ascii="宋体" w:hAnsi="宋体" w:cs="宋体"/>
                <w:b/>
                <w:bCs/>
                <w:sz w:val="21"/>
                <w:szCs w:val="21"/>
                <w:lang w:val="en-US" w:eastAsia="zh-CN"/>
              </w:rPr>
              <w:t>主要研究者</w:t>
            </w:r>
            <w:r>
              <w:rPr>
                <w:rFonts w:hint="eastAsia" w:ascii="宋体" w:hAnsi="宋体" w:eastAsia="宋体" w:cs="宋体"/>
                <w:b/>
                <w:bCs/>
                <w:sz w:val="21"/>
                <w:szCs w:val="21"/>
              </w:rPr>
              <w:t>承诺：</w:t>
            </w:r>
          </w:p>
          <w:p>
            <w:pPr>
              <w:spacing w:line="320" w:lineRule="exact"/>
              <w:ind w:firstLine="394" w:firstLineChars="196"/>
              <w:rPr>
                <w:rFonts w:hint="eastAsia" w:ascii="宋体" w:hAnsi="宋体" w:eastAsia="宋体" w:cs="宋体"/>
                <w:sz w:val="21"/>
                <w:szCs w:val="21"/>
              </w:rPr>
            </w:pPr>
            <w:r>
              <w:rPr>
                <w:rFonts w:hint="eastAsia" w:ascii="宋体" w:hAnsi="宋体" w:eastAsia="宋体" w:cs="宋体"/>
                <w:sz w:val="21"/>
                <w:szCs w:val="21"/>
              </w:rPr>
              <w:t>以上所填内容（包括各附件材料）均属实，如获批准，我将严格按照提供的方案进行研究，并遵守</w:t>
            </w:r>
            <w:r>
              <w:rPr>
                <w:rFonts w:hint="eastAsia" w:ascii="宋体" w:hAnsi="宋体" w:eastAsia="宋体" w:cs="宋体"/>
                <w:sz w:val="21"/>
                <w:szCs w:val="21"/>
                <w:lang w:eastAsia="zh-CN"/>
              </w:rPr>
              <w:t>西安国际医学中心医院</w:t>
            </w:r>
            <w:r>
              <w:rPr>
                <w:rFonts w:hint="eastAsia" w:ascii="宋体" w:hAnsi="宋体" w:eastAsia="宋体" w:cs="宋体"/>
                <w:sz w:val="21"/>
                <w:szCs w:val="21"/>
              </w:rPr>
              <w:t>伦理委员会的相关规定。</w:t>
            </w:r>
          </w:p>
          <w:p>
            <w:pPr>
              <w:spacing w:line="240" w:lineRule="exact"/>
              <w:ind w:firstLine="394" w:firstLineChars="196"/>
              <w:rPr>
                <w:rFonts w:hint="eastAsia" w:ascii="宋体" w:hAnsi="宋体" w:eastAsia="宋体" w:cs="宋体"/>
                <w:sz w:val="21"/>
                <w:szCs w:val="21"/>
              </w:rPr>
            </w:pPr>
          </w:p>
          <w:p>
            <w:pPr>
              <w:spacing w:line="240" w:lineRule="exact"/>
              <w:ind w:firstLine="394" w:firstLineChars="196"/>
              <w:rPr>
                <w:rFonts w:hint="eastAsia" w:ascii="宋体" w:hAnsi="宋体" w:eastAsia="宋体" w:cs="宋体"/>
                <w:sz w:val="21"/>
                <w:szCs w:val="21"/>
              </w:rPr>
            </w:pPr>
            <w:r>
              <w:rPr>
                <w:rFonts w:hint="eastAsia" w:ascii="宋体" w:hAnsi="宋体" w:cs="宋体"/>
                <w:sz w:val="21"/>
                <w:szCs w:val="21"/>
                <w:lang w:val="en-US" w:eastAsia="zh-CN"/>
              </w:rPr>
              <w:t>主要研究者</w:t>
            </w:r>
            <w:r>
              <w:rPr>
                <w:rFonts w:hint="eastAsia" w:ascii="宋体" w:hAnsi="宋体" w:eastAsia="宋体" w:cs="宋体"/>
                <w:sz w:val="21"/>
                <w:szCs w:val="21"/>
              </w:rPr>
              <w:t xml:space="preserve">签字: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日期:             </w:t>
            </w:r>
          </w:p>
          <w:p>
            <w:pPr>
              <w:spacing w:line="1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180" w:type="dxa"/>
            <w:gridSpan w:val="11"/>
            <w:noWrap w:val="0"/>
            <w:vAlign w:val="top"/>
          </w:tcPr>
          <w:p>
            <w:pPr>
              <w:tabs>
                <w:tab w:val="left" w:pos="4590"/>
                <w:tab w:val="right" w:pos="9360"/>
              </w:tabs>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所属科室</w:t>
            </w:r>
            <w:r>
              <w:rPr>
                <w:rFonts w:hint="eastAsia" w:ascii="宋体" w:hAnsi="宋体" w:eastAsia="宋体" w:cs="宋体"/>
                <w:sz w:val="21"/>
                <w:szCs w:val="21"/>
              </w:rPr>
              <w:t>意见（如果</w:t>
            </w:r>
            <w:r>
              <w:rPr>
                <w:rFonts w:hint="eastAsia" w:ascii="宋体" w:hAnsi="宋体" w:eastAsia="宋体" w:cs="宋体"/>
                <w:sz w:val="21"/>
                <w:szCs w:val="21"/>
                <w:lang w:val="en-US" w:eastAsia="zh-CN"/>
              </w:rPr>
              <w:t>负责人</w:t>
            </w:r>
            <w:r>
              <w:rPr>
                <w:rFonts w:hint="eastAsia" w:ascii="宋体" w:hAnsi="宋体" w:eastAsia="宋体" w:cs="宋体"/>
                <w:sz w:val="21"/>
                <w:szCs w:val="21"/>
              </w:rPr>
              <w:t>是研究者，请副</w:t>
            </w:r>
            <w:r>
              <w:rPr>
                <w:rFonts w:hint="eastAsia" w:ascii="宋体" w:hAnsi="宋体" w:eastAsia="宋体" w:cs="宋体"/>
                <w:sz w:val="21"/>
                <w:szCs w:val="21"/>
                <w:lang w:val="en-US" w:eastAsia="zh-CN"/>
              </w:rPr>
              <w:t>主任</w:t>
            </w:r>
            <w:r>
              <w:rPr>
                <w:rFonts w:hint="eastAsia" w:ascii="宋体" w:hAnsi="宋体" w:eastAsia="宋体" w:cs="宋体"/>
                <w:sz w:val="21"/>
                <w:szCs w:val="21"/>
              </w:rPr>
              <w:t>签字）：</w:t>
            </w:r>
          </w:p>
          <w:p>
            <w:pPr>
              <w:spacing w:line="240" w:lineRule="exact"/>
              <w:rPr>
                <w:rFonts w:hint="eastAsia" w:ascii="宋体" w:hAnsi="宋体" w:eastAsia="宋体" w:cs="宋体"/>
                <w:sz w:val="21"/>
                <w:szCs w:val="21"/>
              </w:rPr>
            </w:pPr>
          </w:p>
          <w:p>
            <w:pPr>
              <w:spacing w:line="320" w:lineRule="exact"/>
              <w:ind w:firstLine="394" w:firstLineChars="196"/>
              <w:rPr>
                <w:rFonts w:hint="eastAsia" w:ascii="宋体" w:hAnsi="宋体" w:eastAsia="宋体" w:cs="宋体"/>
                <w:sz w:val="21"/>
                <w:szCs w:val="21"/>
              </w:rPr>
            </w:pPr>
            <w:r>
              <w:rPr>
                <w:rFonts w:hint="eastAsia" w:ascii="宋体" w:hAnsi="宋体" w:eastAsia="宋体" w:cs="宋体"/>
                <w:sz w:val="21"/>
                <w:szCs w:val="21"/>
                <w:lang w:val="en-US" w:eastAsia="zh-CN"/>
              </w:rPr>
              <w:t>科室负责人</w:t>
            </w:r>
            <w:r>
              <w:rPr>
                <w:rFonts w:hint="eastAsia" w:ascii="宋体" w:hAnsi="宋体" w:eastAsia="宋体" w:cs="宋体"/>
                <w:sz w:val="21"/>
                <w:szCs w:val="21"/>
              </w:rPr>
              <w:t xml:space="preserve">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日期:                       </w:t>
            </w:r>
          </w:p>
          <w:p>
            <w:pPr>
              <w:spacing w:line="1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180" w:type="dxa"/>
            <w:gridSpan w:val="11"/>
            <w:noWrap w:val="0"/>
            <w:vAlign w:val="top"/>
          </w:tcPr>
          <w:p>
            <w:pPr>
              <w:tabs>
                <w:tab w:val="left" w:pos="4590"/>
                <w:tab w:val="right" w:pos="9360"/>
              </w:tabs>
              <w:spacing w:line="320" w:lineRule="exact"/>
              <w:rPr>
                <w:rFonts w:hint="eastAsia" w:ascii="宋体" w:hAnsi="宋体" w:eastAsia="宋体" w:cs="宋体"/>
                <w:sz w:val="21"/>
                <w:szCs w:val="21"/>
              </w:rPr>
            </w:pPr>
            <w:r>
              <w:rPr>
                <w:rFonts w:hint="eastAsia" w:ascii="宋体" w:hAnsi="宋体" w:eastAsia="宋体" w:cs="宋体"/>
                <w:sz w:val="21"/>
                <w:szCs w:val="21"/>
                <w:lang w:val="en-US" w:eastAsia="zh-CN"/>
              </w:rPr>
              <w:t>所属专科医院</w:t>
            </w:r>
            <w:r>
              <w:rPr>
                <w:rFonts w:hint="eastAsia" w:ascii="宋体" w:hAnsi="宋体" w:eastAsia="宋体" w:cs="宋体"/>
                <w:sz w:val="21"/>
                <w:szCs w:val="21"/>
              </w:rPr>
              <w:t>意见（如果</w:t>
            </w:r>
            <w:r>
              <w:rPr>
                <w:rFonts w:hint="eastAsia" w:ascii="宋体" w:hAnsi="宋体" w:eastAsia="宋体" w:cs="宋体"/>
                <w:sz w:val="21"/>
                <w:szCs w:val="21"/>
                <w:lang w:val="en-US" w:eastAsia="zh-CN"/>
              </w:rPr>
              <w:t>负责人</w:t>
            </w:r>
            <w:r>
              <w:rPr>
                <w:rFonts w:hint="eastAsia" w:ascii="宋体" w:hAnsi="宋体" w:eastAsia="宋体" w:cs="宋体"/>
                <w:sz w:val="21"/>
                <w:szCs w:val="21"/>
              </w:rPr>
              <w:t>是研究者，请副</w:t>
            </w:r>
            <w:r>
              <w:rPr>
                <w:rFonts w:hint="eastAsia" w:ascii="宋体" w:hAnsi="宋体" w:eastAsia="宋体" w:cs="宋体"/>
                <w:sz w:val="21"/>
                <w:szCs w:val="21"/>
                <w:lang w:val="en-US" w:eastAsia="zh-CN"/>
              </w:rPr>
              <w:t>院长</w:t>
            </w:r>
            <w:r>
              <w:rPr>
                <w:rFonts w:hint="eastAsia" w:ascii="宋体" w:hAnsi="宋体" w:eastAsia="宋体" w:cs="宋体"/>
                <w:sz w:val="21"/>
                <w:szCs w:val="21"/>
              </w:rPr>
              <w:t>签字）：</w:t>
            </w:r>
          </w:p>
          <w:p>
            <w:pPr>
              <w:spacing w:line="240" w:lineRule="exact"/>
              <w:rPr>
                <w:rFonts w:hint="eastAsia" w:ascii="宋体" w:hAnsi="宋体" w:eastAsia="宋体" w:cs="宋体"/>
                <w:sz w:val="21"/>
                <w:szCs w:val="21"/>
              </w:rPr>
            </w:pPr>
          </w:p>
          <w:p>
            <w:pPr>
              <w:spacing w:line="320" w:lineRule="exact"/>
              <w:ind w:firstLine="394" w:firstLineChars="196"/>
              <w:rPr>
                <w:rFonts w:hint="eastAsia" w:ascii="宋体" w:hAnsi="宋体" w:eastAsia="宋体" w:cs="宋体"/>
                <w:sz w:val="21"/>
                <w:szCs w:val="21"/>
              </w:rPr>
            </w:pPr>
            <w:r>
              <w:rPr>
                <w:rFonts w:hint="eastAsia" w:ascii="宋体" w:hAnsi="宋体" w:eastAsia="宋体" w:cs="宋体"/>
                <w:sz w:val="21"/>
                <w:szCs w:val="21"/>
                <w:lang w:val="en-US" w:eastAsia="zh-CN"/>
              </w:rPr>
              <w:t>专科医院负责人</w:t>
            </w:r>
            <w:r>
              <w:rPr>
                <w:rFonts w:hint="eastAsia" w:ascii="宋体" w:hAnsi="宋体" w:eastAsia="宋体" w:cs="宋体"/>
                <w:sz w:val="21"/>
                <w:szCs w:val="21"/>
              </w:rPr>
              <w:t xml:space="preserve">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日期:                    </w:t>
            </w:r>
          </w:p>
          <w:p>
            <w:pPr>
              <w:spacing w:line="120" w:lineRule="exact"/>
              <w:rPr>
                <w:rFonts w:hint="eastAsia" w:ascii="宋体" w:hAnsi="宋体" w:eastAsia="宋体" w:cs="宋体"/>
                <w:sz w:val="21"/>
                <w:szCs w:val="21"/>
              </w:rPr>
            </w:pPr>
          </w:p>
        </w:tc>
      </w:tr>
    </w:tbl>
    <w:p>
      <w:pPr>
        <w:spacing w:after="156" w:afterLines="50"/>
        <w:jc w:val="center"/>
        <w:rPr>
          <w:rFonts w:hint="eastAsia" w:ascii="青鸟华光简报宋一" w:hAnsi="青鸟华光简报宋一" w:eastAsia="青鸟华光简报宋一" w:cs="青鸟华光简报宋一"/>
          <w:b/>
          <w:bCs/>
          <w:sz w:val="28"/>
          <w:szCs w:val="28"/>
          <w:lang w:val="en-US" w:eastAsia="zh-CN"/>
        </w:rPr>
      </w:pPr>
    </w:p>
    <w:p>
      <w:pPr>
        <w:spacing w:after="156" w:afterLines="50"/>
        <w:jc w:val="center"/>
        <w:rPr>
          <w:rFonts w:hint="eastAsia" w:ascii="青鸟华光简报宋一" w:hAnsi="青鸟华光简报宋一" w:eastAsia="青鸟华光简报宋一" w:cs="青鸟华光简报宋一"/>
          <w:sz w:val="28"/>
          <w:szCs w:val="28"/>
        </w:rPr>
      </w:pPr>
      <w:r>
        <w:rPr>
          <w:rFonts w:hint="eastAsia" w:ascii="青鸟华光简报宋一" w:hAnsi="青鸟华光简报宋一" w:eastAsia="青鸟华光简报宋一" w:cs="青鸟华光简报宋一"/>
          <w:b/>
          <w:bCs/>
          <w:sz w:val="28"/>
          <w:szCs w:val="28"/>
          <w:lang w:val="en-US" w:eastAsia="zh-CN"/>
        </w:rPr>
        <w:t>实验动物管理及福利伦理</w:t>
      </w:r>
      <w:r>
        <w:rPr>
          <w:rFonts w:hint="eastAsia" w:ascii="青鸟华光简报宋一" w:hAnsi="青鸟华光简报宋一" w:eastAsia="青鸟华光简报宋一" w:cs="青鸟华光简报宋一"/>
          <w:b/>
          <w:bCs/>
          <w:sz w:val="28"/>
          <w:szCs w:val="28"/>
        </w:rPr>
        <w:t>审查申请递交资料清单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6522"/>
        <w:gridCol w:w="506"/>
        <w:gridCol w:w="51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770"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lang w:eastAsia="zh-CN"/>
              </w:rPr>
            </w:pPr>
            <w:r>
              <w:rPr>
                <w:rFonts w:hint="eastAsia" w:ascii="青鸟华光简报宋一" w:hAnsi="青鸟华光简报宋一" w:eastAsia="青鸟华光简报宋一" w:cs="青鸟华光简报宋一"/>
                <w:color w:val="auto"/>
                <w:sz w:val="21"/>
                <w:szCs w:val="21"/>
                <w:lang w:val="en-US" w:eastAsia="zh-CN"/>
              </w:rPr>
              <w:t>编号</w:t>
            </w:r>
          </w:p>
        </w:tc>
        <w:tc>
          <w:tcPr>
            <w:tcW w:w="6522" w:type="dxa"/>
            <w:noWrap w:val="0"/>
            <w:vAlign w:val="top"/>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资料名称</w:t>
            </w:r>
          </w:p>
        </w:tc>
        <w:tc>
          <w:tcPr>
            <w:tcW w:w="506"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有</w:t>
            </w:r>
          </w:p>
        </w:tc>
        <w:tc>
          <w:tcPr>
            <w:tcW w:w="517"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无</w:t>
            </w:r>
          </w:p>
        </w:tc>
        <w:tc>
          <w:tcPr>
            <w:tcW w:w="859"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0"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w:t>
            </w:r>
          </w:p>
        </w:tc>
        <w:tc>
          <w:tcPr>
            <w:tcW w:w="6522" w:type="dxa"/>
            <w:noWrap w:val="0"/>
            <w:vAlign w:val="center"/>
          </w:tcPr>
          <w:p>
            <w:pPr>
              <w:autoSpaceDE w:val="0"/>
              <w:autoSpaceDN w:val="0"/>
              <w:adjustRightInd w:val="0"/>
              <w:spacing w:line="360" w:lineRule="auto"/>
              <w:jc w:val="left"/>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递交信(含所递交文件清单)</w:t>
            </w:r>
          </w:p>
        </w:tc>
        <w:tc>
          <w:tcPr>
            <w:tcW w:w="506"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17"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859"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0" w:type="dxa"/>
            <w:noWrap w:val="0"/>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w:t>
            </w:r>
          </w:p>
        </w:tc>
        <w:tc>
          <w:tcPr>
            <w:tcW w:w="6522" w:type="dxa"/>
            <w:noWrap w:val="0"/>
            <w:vAlign w:val="center"/>
          </w:tcPr>
          <w:p>
            <w:pPr>
              <w:autoSpaceDE w:val="0"/>
              <w:autoSpaceDN w:val="0"/>
              <w:adjustRightInd w:val="0"/>
              <w:spacing w:line="360" w:lineRule="auto"/>
              <w:jc w:val="left"/>
              <w:rPr>
                <w:rFonts w:hint="default"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lang w:val="en-US" w:eastAsia="zh-CN"/>
              </w:rPr>
              <w:t>研究材料诚信承诺书</w:t>
            </w:r>
          </w:p>
        </w:tc>
        <w:tc>
          <w:tcPr>
            <w:tcW w:w="506"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17"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859"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0"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3</w:t>
            </w:r>
          </w:p>
        </w:tc>
        <w:tc>
          <w:tcPr>
            <w:tcW w:w="6522" w:type="dxa"/>
            <w:noWrap w:val="0"/>
            <w:vAlign w:val="center"/>
          </w:tcPr>
          <w:p>
            <w:pPr>
              <w:autoSpaceDE w:val="0"/>
              <w:autoSpaceDN w:val="0"/>
              <w:adjustRightInd w:val="0"/>
              <w:spacing w:line="360" w:lineRule="auto"/>
              <w:jc w:val="left"/>
              <w:rPr>
                <w:rFonts w:hint="default" w:ascii="青鸟华光简报宋一" w:hAnsi="青鸟华光简报宋一" w:eastAsia="青鸟华光简报宋一" w:cs="青鸟华光简报宋一"/>
                <w:color w:val="auto"/>
                <w:sz w:val="21"/>
                <w:szCs w:val="21"/>
                <w:lang w:val="en-US" w:eastAsia="zh-CN"/>
              </w:rPr>
            </w:pPr>
            <w:r>
              <w:rPr>
                <w:rFonts w:hint="default" w:ascii="青鸟华光简报宋一" w:hAnsi="青鸟华光简报宋一" w:eastAsia="青鸟华光简报宋一" w:cs="青鸟华光简报宋一"/>
                <w:color w:val="auto"/>
                <w:sz w:val="21"/>
                <w:szCs w:val="21"/>
                <w:lang w:val="en-US" w:eastAsia="zh-CN"/>
              </w:rPr>
              <w:t>实验动物管理及福利伦理审查申请表</w:t>
            </w:r>
          </w:p>
        </w:tc>
        <w:tc>
          <w:tcPr>
            <w:tcW w:w="506"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17"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859"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0"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lang w:eastAsia="zh-CN"/>
              </w:rPr>
            </w:pPr>
            <w:r>
              <w:rPr>
                <w:rFonts w:hint="eastAsia" w:ascii="青鸟华光简报宋一" w:hAnsi="青鸟华光简报宋一" w:eastAsia="青鸟华光简报宋一" w:cs="青鸟华光简报宋一"/>
                <w:color w:val="auto"/>
                <w:sz w:val="21"/>
                <w:szCs w:val="21"/>
                <w:lang w:val="en-US" w:eastAsia="zh-CN"/>
              </w:rPr>
              <w:t>4</w:t>
            </w:r>
          </w:p>
        </w:tc>
        <w:tc>
          <w:tcPr>
            <w:tcW w:w="6522" w:type="dxa"/>
            <w:noWrap w:val="0"/>
            <w:vAlign w:val="center"/>
          </w:tcPr>
          <w:p>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项目实施方案</w:t>
            </w:r>
            <w:r>
              <w:rPr>
                <w:rFonts w:hint="eastAsia" w:ascii="青鸟华光简报宋一" w:hAnsi="青鸟华光简报宋一" w:eastAsia="青鸟华光简报宋一" w:cs="青鸟华光简报宋一"/>
                <w:color w:val="auto"/>
                <w:kern w:val="2"/>
                <w:sz w:val="21"/>
                <w:szCs w:val="21"/>
                <w:lang w:val="en-US" w:eastAsia="zh-CN" w:bidi="ar-SA"/>
              </w:rPr>
              <w:t>（含版本号和日期）</w:t>
            </w:r>
          </w:p>
        </w:tc>
        <w:tc>
          <w:tcPr>
            <w:tcW w:w="506"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17"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859"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0"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lang w:eastAsia="zh-CN"/>
              </w:rPr>
            </w:pPr>
            <w:r>
              <w:rPr>
                <w:rFonts w:hint="eastAsia" w:ascii="青鸟华光简报宋一" w:hAnsi="青鸟华光简报宋一" w:eastAsia="青鸟华光简报宋一" w:cs="青鸟华光简报宋一"/>
                <w:color w:val="auto"/>
                <w:sz w:val="21"/>
                <w:szCs w:val="21"/>
                <w:lang w:val="en-US" w:eastAsia="zh-CN"/>
              </w:rPr>
              <w:t>5</w:t>
            </w:r>
          </w:p>
        </w:tc>
        <w:tc>
          <w:tcPr>
            <w:tcW w:w="6522" w:type="dxa"/>
            <w:noWrap w:val="0"/>
            <w:vAlign w:val="center"/>
          </w:tcPr>
          <w:p>
            <w:pPr>
              <w:spacing w:line="360" w:lineRule="auto"/>
              <w:jc w:val="left"/>
              <w:rPr>
                <w:rFonts w:hint="default"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kern w:val="2"/>
                <w:sz w:val="21"/>
                <w:szCs w:val="21"/>
                <w:lang w:val="en-US" w:eastAsia="zh-CN" w:bidi="ar-SA"/>
              </w:rPr>
              <w:t>科学性论证意见</w:t>
            </w:r>
          </w:p>
        </w:tc>
        <w:tc>
          <w:tcPr>
            <w:tcW w:w="506"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17"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859"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0"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lang w:eastAsia="zh-CN"/>
              </w:rPr>
            </w:pPr>
            <w:r>
              <w:rPr>
                <w:rFonts w:hint="eastAsia" w:ascii="青鸟华光简报宋一" w:hAnsi="青鸟华光简报宋一" w:eastAsia="青鸟华光简报宋一" w:cs="青鸟华光简报宋一"/>
                <w:color w:val="auto"/>
                <w:sz w:val="21"/>
                <w:szCs w:val="21"/>
                <w:lang w:val="en-US" w:eastAsia="zh-CN"/>
              </w:rPr>
              <w:t>6</w:t>
            </w:r>
          </w:p>
        </w:tc>
        <w:tc>
          <w:tcPr>
            <w:tcW w:w="6522" w:type="dxa"/>
            <w:noWrap w:val="0"/>
            <w:vAlign w:val="center"/>
          </w:tcPr>
          <w:p>
            <w:pPr>
              <w:autoSpaceDE w:val="0"/>
              <w:autoSpaceDN w:val="0"/>
              <w:adjustRightInd w:val="0"/>
              <w:spacing w:line="360" w:lineRule="auto"/>
              <w:jc w:val="left"/>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kern w:val="2"/>
                <w:sz w:val="21"/>
                <w:szCs w:val="21"/>
                <w:lang w:val="en-US" w:eastAsia="zh-CN" w:bidi="ar-SA"/>
              </w:rPr>
              <w:t>研究者履历及参加人员分工列表</w:t>
            </w:r>
          </w:p>
        </w:tc>
        <w:tc>
          <w:tcPr>
            <w:tcW w:w="506"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17"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859"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0" w:type="dxa"/>
            <w:noWrap w:val="0"/>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7</w:t>
            </w:r>
          </w:p>
        </w:tc>
        <w:tc>
          <w:tcPr>
            <w:tcW w:w="6522" w:type="dxa"/>
            <w:noWrap w:val="0"/>
            <w:vAlign w:val="bottom"/>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kern w:val="2"/>
                <w:sz w:val="21"/>
                <w:szCs w:val="21"/>
                <w:lang w:val="en-US" w:eastAsia="zh-CN" w:bidi="ar-SA"/>
              </w:rPr>
              <w:t>研究所涉及的相关机构的合法资质证明（如涉及）</w:t>
            </w:r>
          </w:p>
        </w:tc>
        <w:tc>
          <w:tcPr>
            <w:tcW w:w="506"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17"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859"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0"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8</w:t>
            </w:r>
          </w:p>
        </w:tc>
        <w:tc>
          <w:tcPr>
            <w:tcW w:w="6522" w:type="dxa"/>
            <w:noWrap w:val="0"/>
            <w:vAlign w:val="bottom"/>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kern w:val="2"/>
                <w:sz w:val="21"/>
                <w:szCs w:val="21"/>
                <w:lang w:val="en-US" w:eastAsia="zh-CN" w:bidi="ar-SA"/>
              </w:rPr>
              <w:t>其他单位伦理委员会对申请项目的主要决定（如有）</w:t>
            </w:r>
          </w:p>
        </w:tc>
        <w:tc>
          <w:tcPr>
            <w:tcW w:w="506"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17"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859" w:type="dxa"/>
            <w:noWrap w:val="0"/>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0" w:type="dxa"/>
            <w:noWrap w:val="0"/>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9</w:t>
            </w:r>
          </w:p>
        </w:tc>
        <w:tc>
          <w:tcPr>
            <w:tcW w:w="6522" w:type="dxa"/>
            <w:noWrap w:val="0"/>
            <w:vAlign w:val="center"/>
          </w:tcPr>
          <w:p>
            <w:pPr>
              <w:autoSpaceDE w:val="0"/>
              <w:autoSpaceDN w:val="0"/>
              <w:adjustRightInd w:val="0"/>
              <w:spacing w:line="360" w:lineRule="auto"/>
              <w:jc w:val="left"/>
              <w:rPr>
                <w:rFonts w:hint="default"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kern w:val="2"/>
                <w:sz w:val="21"/>
                <w:szCs w:val="21"/>
                <w:lang w:val="en-US" w:eastAsia="zh-CN" w:bidi="ar-SA"/>
              </w:rPr>
              <w:t>其他需要审查的资料</w:t>
            </w:r>
          </w:p>
        </w:tc>
        <w:tc>
          <w:tcPr>
            <w:tcW w:w="506"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17"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859" w:type="dxa"/>
            <w:noWrap w:val="0"/>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bl>
    <w:p>
      <w:pPr>
        <w:rPr>
          <w:rFonts w:hint="eastAsia" w:ascii="仿宋_GB2312" w:eastAsia="仿宋_GB2312"/>
          <w:b/>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3" w:right="1474" w:bottom="1134" w:left="1474" w:header="851" w:footer="680"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青鸟华光简报宋一">
    <w:altName w:val="宋体"/>
    <w:panose1 w:val="0201060400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fldChar w:fldCharType="begin"/>
    </w:r>
    <w:r>
      <w:rPr>
        <w:rStyle w:val="16"/>
      </w:rPr>
      <w:instrText xml:space="preserve">PAGE  </w:instrText>
    </w:r>
    <w:r>
      <w:fldChar w:fldCharType="separate"/>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4" w:space="1"/>
      </w:pBdr>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青鸟华光简报宋一" w:hAnsi="青鸟华光简报宋一" w:eastAsia="青鸟华光简报宋一" w:cs="青鸟华光简报宋一"/>
        <w:kern w:val="2"/>
        <w:sz w:val="18"/>
        <w:szCs w:val="18"/>
        <w:lang w:val="en-US" w:eastAsia="zh-CN" w:bidi="ar-SA"/>
      </w:rPr>
      <w:t>西安国际医学中心医院伦理委员会</w:t>
    </w:r>
    <w:r>
      <w:rPr>
        <w:rFonts w:hint="eastAsia" w:ascii="Calibri" w:hAnsi="Calibri" w:eastAsia="宋体" w:cs="Times New Roman"/>
        <w:kern w:val="2"/>
        <w:sz w:val="18"/>
        <w:szCs w:val="18"/>
        <w:lang w:val="en-US" w:eastAsia="zh-CN" w:bidi="ar-SA"/>
      </w:rPr>
      <w:t xml:space="preserve">                                                    IEC-AF/003-</w:t>
    </w:r>
    <w:r>
      <w:rPr>
        <w:rFonts w:hint="eastAsia" w:ascii="Calibri" w:hAnsi="Calibri" w:cs="Times New Roman"/>
        <w:kern w:val="2"/>
        <w:sz w:val="18"/>
        <w:szCs w:val="18"/>
        <w:lang w:val="en-US" w:eastAsia="zh-CN" w:bidi="ar-SA"/>
      </w:rPr>
      <w:t>动物</w:t>
    </w:r>
    <w:r>
      <w:rPr>
        <w:rFonts w:hint="eastAsia" w:ascii="Calibri" w:hAnsi="Calibri" w:eastAsia="宋体" w:cs="Times New Roman"/>
        <w:kern w:val="2"/>
        <w:sz w:val="18"/>
        <w:szCs w:val="18"/>
        <w:lang w:val="en-US" w:eastAsia="zh-CN" w:bidi="ar-SA"/>
      </w:rPr>
      <w:t>-1.0</w:t>
    </w:r>
  </w:p>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01"/>
  <w:drawingGridVerticalSpacing w:val="57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MDA1OTRjNzVhZTc0ODhmYmZiOWE0MWYzNmYyM2YifQ=="/>
    <w:docVar w:name="KSO_WPS_MARK_KEY" w:val="777f5c0e-b635-413f-a330-e8412f937866"/>
  </w:docVars>
  <w:rsids>
    <w:rsidRoot w:val="00172A27"/>
    <w:rsid w:val="00044A1F"/>
    <w:rsid w:val="003C609A"/>
    <w:rsid w:val="00743DFE"/>
    <w:rsid w:val="007A1E6F"/>
    <w:rsid w:val="008A1F7B"/>
    <w:rsid w:val="009D416B"/>
    <w:rsid w:val="00A23B44"/>
    <w:rsid w:val="00A63635"/>
    <w:rsid w:val="00B922B7"/>
    <w:rsid w:val="00C73F8E"/>
    <w:rsid w:val="01E054EB"/>
    <w:rsid w:val="02AF69EA"/>
    <w:rsid w:val="02B2240D"/>
    <w:rsid w:val="0A3708BC"/>
    <w:rsid w:val="0B04006A"/>
    <w:rsid w:val="0B0C0900"/>
    <w:rsid w:val="0B2E05E7"/>
    <w:rsid w:val="0C7D772A"/>
    <w:rsid w:val="0F5F2145"/>
    <w:rsid w:val="0FE46961"/>
    <w:rsid w:val="11621E5D"/>
    <w:rsid w:val="145F7C2C"/>
    <w:rsid w:val="14B43DEC"/>
    <w:rsid w:val="15F86E50"/>
    <w:rsid w:val="1719707D"/>
    <w:rsid w:val="192758BD"/>
    <w:rsid w:val="199272B9"/>
    <w:rsid w:val="1A0F37CB"/>
    <w:rsid w:val="1B3B73B0"/>
    <w:rsid w:val="1C8D6CDD"/>
    <w:rsid w:val="1EE76968"/>
    <w:rsid w:val="206F2102"/>
    <w:rsid w:val="22BC12CD"/>
    <w:rsid w:val="22DF6691"/>
    <w:rsid w:val="22F33143"/>
    <w:rsid w:val="25924BEE"/>
    <w:rsid w:val="25E27555"/>
    <w:rsid w:val="265A4FBD"/>
    <w:rsid w:val="26886176"/>
    <w:rsid w:val="273346BF"/>
    <w:rsid w:val="283E6C6D"/>
    <w:rsid w:val="2878321D"/>
    <w:rsid w:val="2A960A6C"/>
    <w:rsid w:val="2AE92326"/>
    <w:rsid w:val="2B9C6DEF"/>
    <w:rsid w:val="301B5270"/>
    <w:rsid w:val="30E244E9"/>
    <w:rsid w:val="32496611"/>
    <w:rsid w:val="35E97C0F"/>
    <w:rsid w:val="36075F59"/>
    <w:rsid w:val="36B439FC"/>
    <w:rsid w:val="36FE5C9E"/>
    <w:rsid w:val="382932D7"/>
    <w:rsid w:val="38F670C6"/>
    <w:rsid w:val="397745D1"/>
    <w:rsid w:val="3AAB598F"/>
    <w:rsid w:val="3DDD7317"/>
    <w:rsid w:val="3E31244A"/>
    <w:rsid w:val="3FA70EF0"/>
    <w:rsid w:val="40CD1832"/>
    <w:rsid w:val="422E0225"/>
    <w:rsid w:val="44071E88"/>
    <w:rsid w:val="44EA521A"/>
    <w:rsid w:val="45EF7C88"/>
    <w:rsid w:val="4667776F"/>
    <w:rsid w:val="46A371E8"/>
    <w:rsid w:val="477A5E5D"/>
    <w:rsid w:val="47AB7182"/>
    <w:rsid w:val="47F47A6E"/>
    <w:rsid w:val="4941428D"/>
    <w:rsid w:val="49EC3FFA"/>
    <w:rsid w:val="4A963F66"/>
    <w:rsid w:val="4AE875D4"/>
    <w:rsid w:val="4AEB70E0"/>
    <w:rsid w:val="4C002EAE"/>
    <w:rsid w:val="4D23062E"/>
    <w:rsid w:val="50742A19"/>
    <w:rsid w:val="52822D10"/>
    <w:rsid w:val="56B26E1F"/>
    <w:rsid w:val="578D2C0D"/>
    <w:rsid w:val="578F0976"/>
    <w:rsid w:val="57C46306"/>
    <w:rsid w:val="58F221C8"/>
    <w:rsid w:val="59512046"/>
    <w:rsid w:val="5D4C1796"/>
    <w:rsid w:val="5E080F02"/>
    <w:rsid w:val="5E364E77"/>
    <w:rsid w:val="5ED6034C"/>
    <w:rsid w:val="5F750196"/>
    <w:rsid w:val="6081089E"/>
    <w:rsid w:val="60CD3802"/>
    <w:rsid w:val="615A5895"/>
    <w:rsid w:val="630D0D40"/>
    <w:rsid w:val="63107894"/>
    <w:rsid w:val="631712FB"/>
    <w:rsid w:val="66054049"/>
    <w:rsid w:val="68DB61EF"/>
    <w:rsid w:val="6932700D"/>
    <w:rsid w:val="69B672AE"/>
    <w:rsid w:val="69E421A0"/>
    <w:rsid w:val="6C034B61"/>
    <w:rsid w:val="6F96218E"/>
    <w:rsid w:val="78957CA5"/>
    <w:rsid w:val="78AE3363"/>
    <w:rsid w:val="78B96793"/>
    <w:rsid w:val="79032BE4"/>
    <w:rsid w:val="79E24828"/>
    <w:rsid w:val="79E63D12"/>
    <w:rsid w:val="7B7F7F7B"/>
    <w:rsid w:val="7DB60D77"/>
    <w:rsid w:val="7EAB20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line="360" w:lineRule="exact"/>
      <w:ind w:left="57" w:right="57"/>
      <w:jc w:val="center"/>
      <w:outlineLvl w:val="0"/>
    </w:pPr>
    <w:rPr>
      <w:rFonts w:eastAsia="黑体"/>
      <w:b/>
      <w:color w:val="FF0000"/>
      <w:kern w:val="44"/>
      <w:sz w:val="30"/>
      <w:szCs w:val="20"/>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 w:val="24"/>
      <w:szCs w:val="20"/>
    </w:rPr>
  </w:style>
  <w:style w:type="paragraph" w:styleId="4">
    <w:name w:val="Body Text"/>
    <w:basedOn w:val="1"/>
    <w:qFormat/>
    <w:uiPriority w:val="0"/>
    <w:pPr>
      <w:spacing w:line="440" w:lineRule="exact"/>
    </w:pPr>
    <w:rPr>
      <w:rFonts w:eastAsia="仿宋_GB2312"/>
      <w:b/>
      <w:sz w:val="28"/>
      <w:szCs w:val="20"/>
    </w:rPr>
  </w:style>
  <w:style w:type="paragraph" w:styleId="5">
    <w:name w:val="Body Text Indent"/>
    <w:basedOn w:val="1"/>
    <w:qFormat/>
    <w:uiPriority w:val="0"/>
    <w:pPr>
      <w:spacing w:line="480" w:lineRule="exact"/>
      <w:ind w:firstLine="560" w:firstLineChars="200"/>
    </w:pPr>
    <w:rPr>
      <w:rFonts w:ascii="仿宋_GB2312" w:hAnsi="宋体" w:eastAsia="仿宋_GB2312"/>
      <w:sz w:val="28"/>
      <w:szCs w:val="28"/>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rPr>
      <w:rFonts w:ascii="仿宋_GB2312" w:eastAsia="仿宋_GB2312"/>
      <w:sz w:val="32"/>
      <w:szCs w:val="20"/>
    </w:rPr>
  </w:style>
  <w:style w:type="paragraph" w:styleId="8">
    <w:name w:val="Body Text Indent 2"/>
    <w:basedOn w:val="1"/>
    <w:qFormat/>
    <w:uiPriority w:val="0"/>
    <w:pPr>
      <w:spacing w:after="120" w:afterLines="0" w:line="480" w:lineRule="auto"/>
      <w:ind w:left="420" w:leftChars="2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afterLines="0"/>
      <w:ind w:left="420" w:leftChars="200"/>
    </w:pPr>
    <w:rPr>
      <w:sz w:val="16"/>
      <w:szCs w:val="16"/>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toa"/>
    <w:basedOn w:val="1"/>
    <w:qFormat/>
    <w:uiPriority w:val="0"/>
    <w:pPr>
      <w:widowControl/>
      <w:tabs>
        <w:tab w:val="left" w:pos="9000"/>
        <w:tab w:val="right" w:pos="9360"/>
      </w:tabs>
      <w:jc w:val="left"/>
    </w:pPr>
    <w:rPr>
      <w:rFonts w:ascii="Courier New" w:hAnsi="Courier New"/>
      <w:kern w:val="0"/>
      <w:sz w:val="24"/>
      <w:szCs w:val="20"/>
      <w:lang w:eastAsia="en-US"/>
    </w:rPr>
  </w:style>
  <w:style w:type="paragraph" w:customStyle="1" w:styleId="18">
    <w:name w:val="Level 1"/>
    <w:qFormat/>
    <w:uiPriority w:val="0"/>
    <w:pPr>
      <w:widowControl w:val="0"/>
      <w:ind w:left="720"/>
      <w:jc w:val="both"/>
    </w:pPr>
    <w:rPr>
      <w:rFonts w:ascii="Times New Roman" w:hAnsi="Times New Roman" w:eastAsia="PMingLiU" w:cs="Times New Roman"/>
      <w:sz w:val="24"/>
      <w:lang w:val="en-US" w:eastAsia="en-US"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wenyin</Company>
  <Pages>3</Pages>
  <Words>973</Words>
  <Characters>980</Characters>
  <Lines>1</Lines>
  <Paragraphs>1</Paragraphs>
  <TotalTime>1</TotalTime>
  <ScaleCrop>false</ScaleCrop>
  <LinksUpToDate>false</LinksUpToDate>
  <CharactersWithSpaces>1322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2006-06-29T07:15:00Z</dcterms:created>
  <dc:creator>qiuyue</dc:creator>
  <cp:lastModifiedBy>简墨</cp:lastModifiedBy>
  <cp:lastPrinted>2021-03-16T06:53:00Z</cp:lastPrinted>
  <dcterms:modified xsi:type="dcterms:W3CDTF">2024-02-20T06:34:08Z</dcterms:modified>
  <dc:title>首医大校教字[2003]2号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14C61C99A2794242B94949529A7FC879</vt:lpwstr>
  </property>
</Properties>
</file>